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7B" w:rsidRDefault="005C667B" w:rsidP="005C667B">
      <w:pPr>
        <w:rPr>
          <w:rFonts w:ascii="Times New Roman" w:hAnsi="Times New Roman" w:cs="Times New Roman"/>
          <w:sz w:val="28"/>
          <w:szCs w:val="28"/>
        </w:rPr>
      </w:pPr>
      <w:r w:rsidRPr="00BA70A9">
        <w:rPr>
          <w:rFonts w:ascii="Times New Roman" w:hAnsi="Times New Roman" w:cs="Times New Roman"/>
          <w:sz w:val="28"/>
          <w:szCs w:val="28"/>
        </w:rPr>
        <w:t xml:space="preserve">Прикрепление для </w:t>
      </w:r>
      <w:r>
        <w:rPr>
          <w:rFonts w:ascii="Times New Roman" w:hAnsi="Times New Roman" w:cs="Times New Roman"/>
          <w:sz w:val="28"/>
          <w:szCs w:val="28"/>
        </w:rPr>
        <w:t xml:space="preserve"> выполнения  кандидатской диссертации</w:t>
      </w:r>
    </w:p>
    <w:p w:rsidR="005C667B" w:rsidRDefault="005C667B" w:rsidP="005C6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октября 2019 года по 1 ноября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 ФГБНУ  НИИМЧ проводится прием документов для прикрепления для подготовки  кандидатской диссертации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Прикрепление проводится  по специальностям 14.03.02 патологическая анатомия - медицинские науки и 03.03.04 клеточная биология, цитология, гистология (медицинские и биологические науки)</w:t>
      </w:r>
    </w:p>
    <w:p w:rsidR="005C667B" w:rsidRDefault="005C667B" w:rsidP="005C6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 для рассмотрения вопроса о прикреплении, сроки приема документов,  образец заявления и договора  представлены в «Положении о  прикреплении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аспирантуре»</w:t>
      </w:r>
    </w:p>
    <w:p w:rsidR="005C667B" w:rsidRDefault="005C667B" w:rsidP="005C667B">
      <w:pPr>
        <w:rPr>
          <w:rFonts w:ascii="Times New Roman" w:hAnsi="Times New Roman" w:cs="Times New Roman"/>
          <w:sz w:val="28"/>
          <w:szCs w:val="28"/>
        </w:rPr>
      </w:pPr>
    </w:p>
    <w:p w:rsidR="005C667B" w:rsidRPr="00BA70A9" w:rsidRDefault="005C667B" w:rsidP="005C6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Документу принимает ученый секретарь  ФГНУ НИИМЧ  с 9;00 до 14:30. Тел. 8(499)120-00-41</w:t>
      </w:r>
    </w:p>
    <w:p w:rsidR="005C667B" w:rsidRDefault="005C667B" w:rsidP="005C667B"/>
    <w:p w:rsidR="00EB6783" w:rsidRDefault="00EB6783"/>
    <w:sectPr w:rsidR="00EB6783" w:rsidSect="00D462F7">
      <w:pgSz w:w="11907" w:h="16840" w:code="9"/>
      <w:pgMar w:top="567" w:right="567" w:bottom="45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7B"/>
    <w:rsid w:val="005C667B"/>
    <w:rsid w:val="00E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1</cp:revision>
  <dcterms:created xsi:type="dcterms:W3CDTF">2019-10-23T06:29:00Z</dcterms:created>
  <dcterms:modified xsi:type="dcterms:W3CDTF">2019-10-23T06:29:00Z</dcterms:modified>
</cp:coreProperties>
</file>