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B1" w:rsidRDefault="0032785F" w:rsidP="0032785F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85F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="009B77B1">
        <w:rPr>
          <w:rFonts w:ascii="Times New Roman" w:hAnsi="Times New Roman" w:cs="Times New Roman"/>
          <w:sz w:val="28"/>
          <w:szCs w:val="28"/>
        </w:rPr>
        <w:t xml:space="preserve">подготовки  научно-педагогических кадров в аспирантуре </w:t>
      </w:r>
    </w:p>
    <w:p w:rsidR="004B08B1" w:rsidRDefault="0032785F" w:rsidP="0032785F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85F">
        <w:rPr>
          <w:rFonts w:ascii="Times New Roman" w:hAnsi="Times New Roman" w:cs="Times New Roman"/>
          <w:sz w:val="28"/>
          <w:szCs w:val="28"/>
        </w:rPr>
        <w:t xml:space="preserve">направление </w:t>
      </w:r>
    </w:p>
    <w:p w:rsidR="00EF7AD8" w:rsidRDefault="0032785F" w:rsidP="003278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30.06.01 </w:t>
      </w:r>
      <w:r w:rsidRPr="0032785F">
        <w:rPr>
          <w:rFonts w:ascii="Times New Roman" w:hAnsi="Times New Roman" w:cs="Times New Roman"/>
          <w:sz w:val="28"/>
          <w:szCs w:val="28"/>
        </w:rPr>
        <w:t>фундаментальная медицина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1"/>
        <w:gridCol w:w="2323"/>
        <w:gridCol w:w="2284"/>
        <w:gridCol w:w="2288"/>
        <w:gridCol w:w="2284"/>
        <w:gridCol w:w="2284"/>
        <w:gridCol w:w="2291"/>
      </w:tblGrid>
      <w:tr w:rsidR="0032785F" w:rsidTr="0032785F">
        <w:tc>
          <w:tcPr>
            <w:tcW w:w="2281" w:type="dxa"/>
            <w:vMerge w:val="restart"/>
          </w:tcPr>
          <w:p w:rsidR="0032785F" w:rsidRDefault="0032785F" w:rsidP="0032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2323" w:type="dxa"/>
            <w:vMerge w:val="restart"/>
          </w:tcPr>
          <w:p w:rsidR="0032785F" w:rsidRDefault="0032785F" w:rsidP="0032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84" w:type="dxa"/>
            <w:vMerge w:val="restart"/>
          </w:tcPr>
          <w:p w:rsidR="0032785F" w:rsidRDefault="0032785F" w:rsidP="0032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 обучения </w:t>
            </w:r>
          </w:p>
        </w:tc>
        <w:tc>
          <w:tcPr>
            <w:tcW w:w="9147" w:type="dxa"/>
            <w:gridSpan w:val="4"/>
          </w:tcPr>
          <w:p w:rsidR="0032785F" w:rsidRDefault="0032785F" w:rsidP="0032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3C36A4">
              <w:rPr>
                <w:rFonts w:ascii="Times New Roman" w:hAnsi="Times New Roman" w:cs="Times New Roman"/>
                <w:sz w:val="28"/>
                <w:szCs w:val="28"/>
              </w:rPr>
              <w:t xml:space="preserve"> за счет </w:t>
            </w:r>
          </w:p>
        </w:tc>
      </w:tr>
      <w:tr w:rsidR="0032785F" w:rsidTr="0032785F">
        <w:tc>
          <w:tcPr>
            <w:tcW w:w="2281" w:type="dxa"/>
            <w:vMerge/>
          </w:tcPr>
          <w:p w:rsidR="0032785F" w:rsidRDefault="0032785F" w:rsidP="0032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32785F" w:rsidRDefault="0032785F" w:rsidP="0032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32785F" w:rsidRDefault="0032785F" w:rsidP="0032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32785F" w:rsidRDefault="0032785F" w:rsidP="0032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федерального бюджета</w:t>
            </w:r>
          </w:p>
        </w:tc>
        <w:tc>
          <w:tcPr>
            <w:tcW w:w="2284" w:type="dxa"/>
          </w:tcPr>
          <w:p w:rsidR="0032785F" w:rsidRDefault="0032785F" w:rsidP="0032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Бюджетов субъектов РФ</w:t>
            </w:r>
          </w:p>
        </w:tc>
        <w:tc>
          <w:tcPr>
            <w:tcW w:w="2284" w:type="dxa"/>
          </w:tcPr>
          <w:p w:rsidR="0032785F" w:rsidRDefault="0032785F" w:rsidP="0032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2291" w:type="dxa"/>
          </w:tcPr>
          <w:p w:rsidR="0032785F" w:rsidRDefault="0032785F" w:rsidP="0032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юридических лиц</w:t>
            </w:r>
          </w:p>
        </w:tc>
      </w:tr>
      <w:tr w:rsidR="0032785F" w:rsidTr="0032785F">
        <w:tc>
          <w:tcPr>
            <w:tcW w:w="2281" w:type="dxa"/>
          </w:tcPr>
          <w:p w:rsidR="0032785F" w:rsidRDefault="0032785F" w:rsidP="0032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30.06.01</w:t>
            </w:r>
          </w:p>
        </w:tc>
        <w:tc>
          <w:tcPr>
            <w:tcW w:w="2323" w:type="dxa"/>
          </w:tcPr>
          <w:p w:rsidR="0032785F" w:rsidRDefault="0032785F" w:rsidP="00327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32785F" w:rsidRDefault="0032785F" w:rsidP="00327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85F">
              <w:rPr>
                <w:rFonts w:ascii="Times New Roman" w:hAnsi="Times New Roman" w:cs="Times New Roman"/>
                <w:sz w:val="28"/>
                <w:szCs w:val="28"/>
              </w:rPr>
              <w:t>фундаментальная медицина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785F" w:rsidRDefault="0032785F" w:rsidP="0032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Специальность: патологическая анатомия</w:t>
            </w:r>
          </w:p>
        </w:tc>
        <w:tc>
          <w:tcPr>
            <w:tcW w:w="2284" w:type="dxa"/>
          </w:tcPr>
          <w:p w:rsidR="0032785F" w:rsidRDefault="0032785F" w:rsidP="0032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288" w:type="dxa"/>
          </w:tcPr>
          <w:p w:rsidR="0032785F" w:rsidRDefault="00DC5941" w:rsidP="0032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4" w:type="dxa"/>
          </w:tcPr>
          <w:p w:rsidR="0032785F" w:rsidRDefault="0032785F" w:rsidP="0032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84" w:type="dxa"/>
          </w:tcPr>
          <w:p w:rsidR="0032785F" w:rsidRDefault="0032785F" w:rsidP="0032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91" w:type="dxa"/>
          </w:tcPr>
          <w:p w:rsidR="0032785F" w:rsidRDefault="0032785F" w:rsidP="0032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785F" w:rsidTr="0032785F">
        <w:tc>
          <w:tcPr>
            <w:tcW w:w="2281" w:type="dxa"/>
          </w:tcPr>
          <w:p w:rsidR="0032785F" w:rsidRDefault="0032785F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30.06.01</w:t>
            </w:r>
          </w:p>
        </w:tc>
        <w:tc>
          <w:tcPr>
            <w:tcW w:w="2323" w:type="dxa"/>
          </w:tcPr>
          <w:p w:rsidR="0032785F" w:rsidRDefault="0032785F" w:rsidP="0043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32785F" w:rsidRDefault="0032785F" w:rsidP="0043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85F">
              <w:rPr>
                <w:rFonts w:ascii="Times New Roman" w:hAnsi="Times New Roman" w:cs="Times New Roman"/>
                <w:sz w:val="28"/>
                <w:szCs w:val="28"/>
              </w:rPr>
              <w:t>фундаментальная медицина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785F" w:rsidRDefault="0032785F" w:rsidP="0032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Специальность: клеточная биология, цитология, гистология</w:t>
            </w:r>
          </w:p>
        </w:tc>
        <w:tc>
          <w:tcPr>
            <w:tcW w:w="2284" w:type="dxa"/>
          </w:tcPr>
          <w:p w:rsidR="0032785F" w:rsidRDefault="0032785F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288" w:type="dxa"/>
          </w:tcPr>
          <w:p w:rsidR="0032785F" w:rsidRDefault="00DC5941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4" w:type="dxa"/>
          </w:tcPr>
          <w:p w:rsidR="0032785F" w:rsidRDefault="0032785F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84" w:type="dxa"/>
          </w:tcPr>
          <w:p w:rsidR="0032785F" w:rsidRDefault="0032785F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91" w:type="dxa"/>
          </w:tcPr>
          <w:p w:rsidR="0032785F" w:rsidRDefault="0032785F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2785F" w:rsidRDefault="0032785F" w:rsidP="00327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85F" w:rsidRDefault="0032785F" w:rsidP="00327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85F" w:rsidRDefault="0032785F" w:rsidP="00327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85F" w:rsidRDefault="0032785F" w:rsidP="00327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85F" w:rsidRDefault="0032785F" w:rsidP="00327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85F" w:rsidRDefault="0032785F" w:rsidP="00327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08B1" w:rsidRDefault="0032785F" w:rsidP="0032785F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85F">
        <w:rPr>
          <w:rFonts w:ascii="Times New Roman" w:hAnsi="Times New Roman" w:cs="Times New Roman"/>
          <w:sz w:val="28"/>
          <w:szCs w:val="28"/>
        </w:rPr>
        <w:t>Основная образовательная программа</w:t>
      </w:r>
      <w:r w:rsidR="00587EC8" w:rsidRPr="00587EC8">
        <w:rPr>
          <w:rFonts w:ascii="Times New Roman" w:hAnsi="Times New Roman" w:cs="Times New Roman"/>
          <w:sz w:val="28"/>
          <w:szCs w:val="28"/>
        </w:rPr>
        <w:t xml:space="preserve"> </w:t>
      </w:r>
      <w:r w:rsidR="00587EC8">
        <w:rPr>
          <w:rFonts w:ascii="Times New Roman" w:hAnsi="Times New Roman" w:cs="Times New Roman"/>
          <w:sz w:val="28"/>
          <w:szCs w:val="28"/>
        </w:rPr>
        <w:t>подготовки  научно-педагогических кадров в аспирантуре</w:t>
      </w:r>
    </w:p>
    <w:p w:rsidR="0032785F" w:rsidRDefault="0032785F" w:rsidP="0032785F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85F"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>
        <w:rPr>
          <w:rFonts w:ascii="Times New Roman" w:hAnsi="Times New Roman" w:cs="Times New Roman"/>
          <w:sz w:val="28"/>
          <w:szCs w:val="28"/>
        </w:rPr>
        <w:t>06.06.01 биологические науки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1"/>
        <w:gridCol w:w="2323"/>
        <w:gridCol w:w="2284"/>
        <w:gridCol w:w="2288"/>
        <w:gridCol w:w="2284"/>
        <w:gridCol w:w="2284"/>
        <w:gridCol w:w="2291"/>
      </w:tblGrid>
      <w:tr w:rsidR="0032785F" w:rsidTr="00431F20">
        <w:tc>
          <w:tcPr>
            <w:tcW w:w="2281" w:type="dxa"/>
            <w:vMerge w:val="restart"/>
          </w:tcPr>
          <w:p w:rsidR="0032785F" w:rsidRDefault="0032785F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2323" w:type="dxa"/>
            <w:vMerge w:val="restart"/>
          </w:tcPr>
          <w:p w:rsidR="0032785F" w:rsidRDefault="0032785F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84" w:type="dxa"/>
            <w:vMerge w:val="restart"/>
          </w:tcPr>
          <w:p w:rsidR="0032785F" w:rsidRDefault="0032785F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 обучения </w:t>
            </w:r>
          </w:p>
        </w:tc>
        <w:tc>
          <w:tcPr>
            <w:tcW w:w="9147" w:type="dxa"/>
            <w:gridSpan w:val="4"/>
          </w:tcPr>
          <w:p w:rsidR="0032785F" w:rsidRDefault="0032785F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3C36A4">
              <w:rPr>
                <w:rFonts w:ascii="Times New Roman" w:hAnsi="Times New Roman" w:cs="Times New Roman"/>
                <w:sz w:val="28"/>
                <w:szCs w:val="28"/>
              </w:rPr>
              <w:t xml:space="preserve"> за счет</w:t>
            </w:r>
          </w:p>
        </w:tc>
      </w:tr>
      <w:tr w:rsidR="0032785F" w:rsidTr="00431F20">
        <w:tc>
          <w:tcPr>
            <w:tcW w:w="2281" w:type="dxa"/>
            <w:vMerge/>
          </w:tcPr>
          <w:p w:rsidR="0032785F" w:rsidRDefault="0032785F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32785F" w:rsidRDefault="0032785F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32785F" w:rsidRDefault="0032785F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32785F" w:rsidRDefault="0032785F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федерального бюджета</w:t>
            </w:r>
          </w:p>
        </w:tc>
        <w:tc>
          <w:tcPr>
            <w:tcW w:w="2284" w:type="dxa"/>
          </w:tcPr>
          <w:p w:rsidR="0032785F" w:rsidRDefault="0032785F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Бюджетов субъектов РФ</w:t>
            </w:r>
          </w:p>
        </w:tc>
        <w:tc>
          <w:tcPr>
            <w:tcW w:w="2284" w:type="dxa"/>
          </w:tcPr>
          <w:p w:rsidR="0032785F" w:rsidRDefault="0032785F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2291" w:type="dxa"/>
          </w:tcPr>
          <w:p w:rsidR="0032785F" w:rsidRDefault="0032785F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юридических лиц</w:t>
            </w:r>
          </w:p>
        </w:tc>
      </w:tr>
      <w:tr w:rsidR="0032785F" w:rsidTr="00431F20">
        <w:tc>
          <w:tcPr>
            <w:tcW w:w="2281" w:type="dxa"/>
          </w:tcPr>
          <w:p w:rsidR="0032785F" w:rsidRDefault="0032785F" w:rsidP="00327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06.06.01</w:t>
            </w:r>
          </w:p>
        </w:tc>
        <w:tc>
          <w:tcPr>
            <w:tcW w:w="2323" w:type="dxa"/>
          </w:tcPr>
          <w:p w:rsidR="0032785F" w:rsidRDefault="0032785F" w:rsidP="0043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32785F" w:rsidRDefault="0032785F" w:rsidP="0032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Биологические науки Специальность: клеточная биология, цитология, гистология</w:t>
            </w:r>
          </w:p>
        </w:tc>
        <w:tc>
          <w:tcPr>
            <w:tcW w:w="2284" w:type="dxa"/>
          </w:tcPr>
          <w:p w:rsidR="0032785F" w:rsidRDefault="0032785F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288" w:type="dxa"/>
          </w:tcPr>
          <w:p w:rsidR="0032785F" w:rsidRDefault="00DC5941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4" w:type="dxa"/>
          </w:tcPr>
          <w:p w:rsidR="0032785F" w:rsidRDefault="0032785F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84" w:type="dxa"/>
          </w:tcPr>
          <w:p w:rsidR="0032785F" w:rsidRDefault="0032785F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91" w:type="dxa"/>
          </w:tcPr>
          <w:p w:rsidR="0032785F" w:rsidRDefault="0032785F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2785F" w:rsidRDefault="0032785F" w:rsidP="00327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08B1" w:rsidRPr="0032785F" w:rsidRDefault="004B08B1" w:rsidP="00327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732" w:rsidRDefault="00874732" w:rsidP="008747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732" w:rsidRDefault="00874732" w:rsidP="008747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732" w:rsidRDefault="00874732" w:rsidP="008747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732" w:rsidRDefault="00874732" w:rsidP="008747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732" w:rsidRDefault="00874732" w:rsidP="008747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732" w:rsidRDefault="00874732" w:rsidP="00874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85F">
        <w:rPr>
          <w:rFonts w:ascii="Times New Roman" w:hAnsi="Times New Roman" w:cs="Times New Roman"/>
          <w:sz w:val="28"/>
          <w:szCs w:val="28"/>
        </w:rPr>
        <w:t>Основная 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 подготовки кадров высшего образования </w:t>
      </w:r>
    </w:p>
    <w:p w:rsidR="00874732" w:rsidRDefault="00874732" w:rsidP="008747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ординатуры 31.08.07 патологическая анатомия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1"/>
        <w:gridCol w:w="2323"/>
        <w:gridCol w:w="2284"/>
        <w:gridCol w:w="2288"/>
        <w:gridCol w:w="2284"/>
        <w:gridCol w:w="2284"/>
        <w:gridCol w:w="2291"/>
      </w:tblGrid>
      <w:tr w:rsidR="00874732" w:rsidTr="00431F20">
        <w:tc>
          <w:tcPr>
            <w:tcW w:w="2281" w:type="dxa"/>
            <w:vMerge w:val="restart"/>
          </w:tcPr>
          <w:p w:rsidR="00874732" w:rsidRDefault="00874732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2323" w:type="dxa"/>
            <w:vMerge w:val="restart"/>
          </w:tcPr>
          <w:p w:rsidR="00874732" w:rsidRDefault="00874732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84" w:type="dxa"/>
            <w:vMerge w:val="restart"/>
          </w:tcPr>
          <w:p w:rsidR="00874732" w:rsidRDefault="00874732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 обучения </w:t>
            </w:r>
          </w:p>
        </w:tc>
        <w:tc>
          <w:tcPr>
            <w:tcW w:w="9147" w:type="dxa"/>
            <w:gridSpan w:val="4"/>
          </w:tcPr>
          <w:p w:rsidR="00874732" w:rsidRDefault="00874732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3C36A4">
              <w:rPr>
                <w:rFonts w:ascii="Times New Roman" w:hAnsi="Times New Roman" w:cs="Times New Roman"/>
                <w:sz w:val="28"/>
                <w:szCs w:val="28"/>
              </w:rPr>
              <w:t xml:space="preserve"> за счет </w:t>
            </w:r>
          </w:p>
        </w:tc>
      </w:tr>
      <w:tr w:rsidR="00874732" w:rsidTr="00431F20">
        <w:tc>
          <w:tcPr>
            <w:tcW w:w="2281" w:type="dxa"/>
            <w:vMerge/>
          </w:tcPr>
          <w:p w:rsidR="00874732" w:rsidRDefault="00874732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874732" w:rsidRDefault="00874732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874732" w:rsidRDefault="00874732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874732" w:rsidRDefault="00874732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федерального бюджета</w:t>
            </w:r>
          </w:p>
        </w:tc>
        <w:tc>
          <w:tcPr>
            <w:tcW w:w="2284" w:type="dxa"/>
          </w:tcPr>
          <w:p w:rsidR="00874732" w:rsidRDefault="00874732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Бюджетов субъектов РФ</w:t>
            </w:r>
          </w:p>
        </w:tc>
        <w:tc>
          <w:tcPr>
            <w:tcW w:w="2284" w:type="dxa"/>
          </w:tcPr>
          <w:p w:rsidR="00874732" w:rsidRDefault="00874732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2291" w:type="dxa"/>
          </w:tcPr>
          <w:p w:rsidR="00874732" w:rsidRDefault="00874732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юридических лиц</w:t>
            </w:r>
          </w:p>
        </w:tc>
      </w:tr>
      <w:tr w:rsidR="00874732" w:rsidTr="00431F20">
        <w:tc>
          <w:tcPr>
            <w:tcW w:w="2281" w:type="dxa"/>
          </w:tcPr>
          <w:p w:rsidR="00874732" w:rsidRDefault="00874732" w:rsidP="0043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31.08.07</w:t>
            </w:r>
          </w:p>
        </w:tc>
        <w:tc>
          <w:tcPr>
            <w:tcW w:w="2323" w:type="dxa"/>
          </w:tcPr>
          <w:p w:rsidR="00874732" w:rsidRDefault="00874732" w:rsidP="0087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патологическая анатомия</w:t>
            </w:r>
          </w:p>
        </w:tc>
        <w:tc>
          <w:tcPr>
            <w:tcW w:w="2284" w:type="dxa"/>
          </w:tcPr>
          <w:p w:rsidR="00874732" w:rsidRDefault="00874732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288" w:type="dxa"/>
          </w:tcPr>
          <w:p w:rsidR="00874732" w:rsidRDefault="00874732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4" w:type="dxa"/>
          </w:tcPr>
          <w:p w:rsidR="00874732" w:rsidRDefault="00874732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84" w:type="dxa"/>
          </w:tcPr>
          <w:p w:rsidR="00874732" w:rsidRDefault="00874732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91" w:type="dxa"/>
          </w:tcPr>
          <w:p w:rsidR="00874732" w:rsidRDefault="00AE7630" w:rsidP="0043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874732" w:rsidRDefault="00874732" w:rsidP="008747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732" w:rsidRPr="0032785F" w:rsidRDefault="00874732" w:rsidP="008747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85F" w:rsidRPr="0032785F" w:rsidRDefault="0032785F" w:rsidP="003278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785F" w:rsidRPr="0032785F" w:rsidSect="0032785F">
      <w:pgSz w:w="16840" w:h="11907" w:orient="landscape" w:code="9"/>
      <w:pgMar w:top="1418" w:right="567" w:bottom="567" w:left="45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2785F"/>
    <w:rsid w:val="001750C7"/>
    <w:rsid w:val="001B79E3"/>
    <w:rsid w:val="00300D98"/>
    <w:rsid w:val="0032785F"/>
    <w:rsid w:val="003C36A4"/>
    <w:rsid w:val="004B08B1"/>
    <w:rsid w:val="00557B9E"/>
    <w:rsid w:val="00587EC8"/>
    <w:rsid w:val="00726C22"/>
    <w:rsid w:val="00874732"/>
    <w:rsid w:val="009B77B1"/>
    <w:rsid w:val="00AE7630"/>
    <w:rsid w:val="00D462F7"/>
    <w:rsid w:val="00D54EAA"/>
    <w:rsid w:val="00DC5941"/>
    <w:rsid w:val="00E77BF3"/>
    <w:rsid w:val="00E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LP</cp:lastModifiedBy>
  <cp:revision>4</cp:revision>
  <cp:lastPrinted>2016-09-23T05:51:00Z</cp:lastPrinted>
  <dcterms:created xsi:type="dcterms:W3CDTF">2018-09-11T05:34:00Z</dcterms:created>
  <dcterms:modified xsi:type="dcterms:W3CDTF">2019-01-11T05:59:00Z</dcterms:modified>
</cp:coreProperties>
</file>