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BB" w:rsidRPr="00CC0310" w:rsidRDefault="001F147E" w:rsidP="00732A96">
      <w:pPr>
        <w:pStyle w:val="a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ДОГОВОР № _____</w:t>
      </w:r>
    </w:p>
    <w:p w:rsidR="004807AD" w:rsidRPr="004807AD" w:rsidRDefault="004807AD" w:rsidP="004807AD">
      <w:pPr>
        <w:spacing w:line="240" w:lineRule="auto"/>
        <w:ind w:left="0" w:firstLine="0"/>
        <w:jc w:val="center"/>
        <w:rPr>
          <w:b/>
          <w:szCs w:val="22"/>
        </w:rPr>
      </w:pPr>
      <w:r w:rsidRPr="004807AD">
        <w:rPr>
          <w:b/>
          <w:color w:val="000000"/>
          <w:szCs w:val="22"/>
        </w:rPr>
        <w:t xml:space="preserve">об оказании платных образовательных услуг в сфере </w:t>
      </w:r>
      <w:r w:rsidRPr="004807AD">
        <w:rPr>
          <w:b/>
          <w:szCs w:val="22"/>
        </w:rPr>
        <w:t>высшего профессионального образования -</w:t>
      </w:r>
    </w:p>
    <w:p w:rsidR="004807AD" w:rsidRPr="004807AD" w:rsidRDefault="004807AD" w:rsidP="004807AD">
      <w:pPr>
        <w:pStyle w:val="ad"/>
        <w:shd w:val="clear" w:color="auto" w:fill="FFFFFF"/>
        <w:spacing w:after="0"/>
        <w:jc w:val="center"/>
        <w:rPr>
          <w:rStyle w:val="ae"/>
          <w:b w:val="0"/>
          <w:sz w:val="22"/>
          <w:szCs w:val="22"/>
        </w:rPr>
      </w:pPr>
      <w:r w:rsidRPr="004807AD">
        <w:rPr>
          <w:b/>
          <w:sz w:val="22"/>
          <w:szCs w:val="22"/>
        </w:rPr>
        <w:t xml:space="preserve">обучение </w:t>
      </w:r>
      <w:r w:rsidRPr="004807AD">
        <w:rPr>
          <w:rStyle w:val="ae"/>
          <w:sz w:val="22"/>
          <w:szCs w:val="22"/>
        </w:rPr>
        <w:t>по программам подготовки</w:t>
      </w:r>
      <w:r w:rsidRPr="004807AD">
        <w:rPr>
          <w:rStyle w:val="ae"/>
          <w:b w:val="0"/>
          <w:sz w:val="22"/>
          <w:szCs w:val="22"/>
        </w:rPr>
        <w:t xml:space="preserve"> </w:t>
      </w:r>
      <w:r w:rsidRPr="004807AD">
        <w:rPr>
          <w:b/>
          <w:bCs/>
          <w:sz w:val="22"/>
          <w:szCs w:val="22"/>
        </w:rPr>
        <w:t>научно-педагогических кадров в аспирантуре</w:t>
      </w:r>
    </w:p>
    <w:p w:rsidR="00A32CBB" w:rsidRPr="00A15314" w:rsidRDefault="00A32CBB" w:rsidP="00732A96">
      <w:pPr>
        <w:spacing w:line="240" w:lineRule="auto"/>
        <w:ind w:left="0" w:firstLine="0"/>
        <w:jc w:val="center"/>
        <w:rPr>
          <w:i/>
          <w:szCs w:val="22"/>
        </w:rPr>
      </w:pPr>
      <w:r w:rsidRPr="00A15314">
        <w:rPr>
          <w:i/>
          <w:szCs w:val="22"/>
        </w:rPr>
        <w:t>(для физических лиц)</w:t>
      </w:r>
    </w:p>
    <w:p w:rsidR="00A32CBB" w:rsidRPr="00CC0310" w:rsidRDefault="00A32CBB" w:rsidP="004807AD">
      <w:pPr>
        <w:spacing w:line="240" w:lineRule="auto"/>
        <w:ind w:left="0" w:firstLine="0"/>
        <w:rPr>
          <w:szCs w:val="22"/>
        </w:rPr>
      </w:pPr>
      <w:r w:rsidRPr="00CC0310">
        <w:rPr>
          <w:szCs w:val="22"/>
        </w:rPr>
        <w:t>г. Москва</w:t>
      </w:r>
      <w:r w:rsidR="00F409DB" w:rsidRPr="00CC0310">
        <w:rPr>
          <w:noProof/>
          <w:szCs w:val="22"/>
        </w:rPr>
        <w:tab/>
      </w:r>
      <w:r w:rsidR="00F409DB" w:rsidRPr="00CC0310">
        <w:rPr>
          <w:noProof/>
          <w:szCs w:val="22"/>
        </w:rPr>
        <w:tab/>
      </w:r>
      <w:r w:rsidR="00F409DB" w:rsidRPr="00CC0310">
        <w:rPr>
          <w:noProof/>
          <w:szCs w:val="22"/>
        </w:rPr>
        <w:tab/>
      </w:r>
      <w:r w:rsidR="00F409DB" w:rsidRPr="00CC0310">
        <w:rPr>
          <w:noProof/>
          <w:szCs w:val="22"/>
        </w:rPr>
        <w:tab/>
      </w:r>
      <w:r w:rsidR="00F409DB" w:rsidRPr="00CC0310">
        <w:rPr>
          <w:noProof/>
          <w:szCs w:val="22"/>
        </w:rPr>
        <w:tab/>
      </w:r>
      <w:r w:rsidR="00F409DB" w:rsidRPr="00CC0310">
        <w:rPr>
          <w:noProof/>
          <w:szCs w:val="22"/>
        </w:rPr>
        <w:tab/>
      </w:r>
      <w:r w:rsidR="000A4713">
        <w:rPr>
          <w:noProof/>
          <w:szCs w:val="22"/>
        </w:rPr>
        <w:tab/>
      </w:r>
      <w:r w:rsidR="00631B56">
        <w:rPr>
          <w:noProof/>
          <w:szCs w:val="22"/>
        </w:rPr>
        <w:tab/>
      </w:r>
      <w:r w:rsidR="004B11DE">
        <w:rPr>
          <w:noProof/>
          <w:szCs w:val="22"/>
        </w:rPr>
        <w:tab/>
      </w:r>
      <w:r w:rsidR="004807AD">
        <w:rPr>
          <w:noProof/>
          <w:szCs w:val="22"/>
        </w:rPr>
        <w:tab/>
        <w:t xml:space="preserve">         </w:t>
      </w:r>
      <w:r w:rsidR="004807AD" w:rsidRPr="00CD2601">
        <w:rPr>
          <w:noProof/>
          <w:szCs w:val="22"/>
          <w:highlight w:val="yellow"/>
        </w:rPr>
        <w:t>«</w:t>
      </w:r>
      <w:r w:rsidR="004807AD">
        <w:rPr>
          <w:noProof/>
          <w:szCs w:val="22"/>
          <w:highlight w:val="yellow"/>
        </w:rPr>
        <w:t xml:space="preserve"> 27 </w:t>
      </w:r>
      <w:r w:rsidR="004807AD" w:rsidRPr="00CD2601">
        <w:rPr>
          <w:noProof/>
          <w:szCs w:val="22"/>
          <w:highlight w:val="yellow"/>
        </w:rPr>
        <w:t xml:space="preserve">» </w:t>
      </w:r>
      <w:r w:rsidR="004807AD">
        <w:rPr>
          <w:noProof/>
          <w:szCs w:val="22"/>
          <w:highlight w:val="yellow"/>
        </w:rPr>
        <w:t>июн</w:t>
      </w:r>
      <w:r w:rsidR="004807AD" w:rsidRPr="00CD2601">
        <w:rPr>
          <w:noProof/>
          <w:szCs w:val="22"/>
          <w:highlight w:val="yellow"/>
        </w:rPr>
        <w:t xml:space="preserve">я </w:t>
      </w:r>
      <w:r w:rsidR="004807AD" w:rsidRPr="00CD2601">
        <w:rPr>
          <w:szCs w:val="22"/>
          <w:highlight w:val="yellow"/>
        </w:rPr>
        <w:t>201</w:t>
      </w:r>
      <w:r w:rsidR="00F60E33">
        <w:rPr>
          <w:szCs w:val="22"/>
          <w:highlight w:val="yellow"/>
        </w:rPr>
        <w:t>5</w:t>
      </w:r>
      <w:r w:rsidR="004807AD" w:rsidRPr="00CD2601">
        <w:rPr>
          <w:szCs w:val="22"/>
          <w:highlight w:val="yellow"/>
        </w:rPr>
        <w:t>г.</w:t>
      </w:r>
    </w:p>
    <w:p w:rsidR="00A32CBB" w:rsidRPr="00D94BC5" w:rsidRDefault="00A32CBB" w:rsidP="00732A96">
      <w:pPr>
        <w:spacing w:line="240" w:lineRule="auto"/>
        <w:ind w:left="0" w:firstLine="720"/>
        <w:rPr>
          <w:szCs w:val="22"/>
        </w:rPr>
      </w:pPr>
    </w:p>
    <w:p w:rsidR="00983C5C" w:rsidRDefault="00F60E33" w:rsidP="00C23FFA">
      <w:pPr>
        <w:spacing w:line="240" w:lineRule="auto"/>
        <w:ind w:left="0" w:firstLine="567"/>
        <w:jc w:val="both"/>
        <w:rPr>
          <w:szCs w:val="24"/>
        </w:rPr>
      </w:pPr>
      <w:r w:rsidRPr="008D7DA1">
        <w:rPr>
          <w:spacing w:val="4"/>
        </w:rPr>
        <w:t xml:space="preserve">Федеральное государственное бюджетное </w:t>
      </w:r>
      <w:r>
        <w:rPr>
          <w:spacing w:val="4"/>
        </w:rPr>
        <w:t xml:space="preserve">научное </w:t>
      </w:r>
      <w:r w:rsidRPr="008D7DA1">
        <w:rPr>
          <w:spacing w:val="4"/>
        </w:rPr>
        <w:t xml:space="preserve">учреждение «Российский научный центр хирургии имени академика Б.В. Петровского», </w:t>
      </w:r>
      <w:r w:rsidRPr="008D7DA1">
        <w:rPr>
          <w:spacing w:val="-1"/>
        </w:rPr>
        <w:t>в дальнейшем именуемое «Центр</w:t>
      </w:r>
      <w:r w:rsidRPr="008D7DA1">
        <w:t xml:space="preserve">», действующее на </w:t>
      </w:r>
      <w:r w:rsidRPr="008D7DA1">
        <w:rPr>
          <w:szCs w:val="24"/>
        </w:rPr>
        <w:t xml:space="preserve">основании </w:t>
      </w:r>
      <w:r>
        <w:rPr>
          <w:szCs w:val="24"/>
        </w:rPr>
        <w:t xml:space="preserve">лицензии на осуществление образовательной деятельности серия 90Л01 № 0008071 рег. № 1094, выданной Федеральной службой по надзору в сфере образования и науки 01.10.2014г., </w:t>
      </w:r>
      <w:r w:rsidRPr="008D7DA1">
        <w:rPr>
          <w:spacing w:val="4"/>
          <w:szCs w:val="24"/>
        </w:rPr>
        <w:t xml:space="preserve">в лице </w:t>
      </w:r>
      <w:r w:rsidRPr="008D7DA1">
        <w:rPr>
          <w:spacing w:val="-1"/>
          <w:szCs w:val="24"/>
        </w:rPr>
        <w:t>директора</w:t>
      </w:r>
      <w:r>
        <w:rPr>
          <w:spacing w:val="-1"/>
          <w:szCs w:val="24"/>
        </w:rPr>
        <w:t xml:space="preserve"> Белова Юрия Владимировича</w:t>
      </w:r>
      <w:r w:rsidRPr="008D7DA1">
        <w:rPr>
          <w:szCs w:val="24"/>
        </w:rPr>
        <w:t>, действующего на основании</w:t>
      </w:r>
      <w:r>
        <w:rPr>
          <w:szCs w:val="24"/>
        </w:rPr>
        <w:t xml:space="preserve"> Устава, </w:t>
      </w:r>
      <w:r w:rsidRPr="008D7DA1">
        <w:rPr>
          <w:szCs w:val="24"/>
        </w:rPr>
        <w:t>с одной стороны, и</w:t>
      </w:r>
    </w:p>
    <w:p w:rsidR="00612913" w:rsidRPr="00732A96" w:rsidRDefault="00612913" w:rsidP="00732A96">
      <w:pPr>
        <w:spacing w:line="240" w:lineRule="auto"/>
        <w:ind w:left="0" w:firstLine="720"/>
        <w:rPr>
          <w:sz w:val="16"/>
          <w:szCs w:val="16"/>
        </w:rPr>
      </w:pPr>
    </w:p>
    <w:p w:rsidR="00A32CBB" w:rsidRPr="006C56A9" w:rsidRDefault="004B11DE" w:rsidP="00732A96">
      <w:pPr>
        <w:spacing w:line="240" w:lineRule="auto"/>
        <w:ind w:left="0" w:firstLine="0"/>
        <w:jc w:val="both"/>
        <w:rPr>
          <w:szCs w:val="24"/>
        </w:rPr>
      </w:pPr>
      <w:r>
        <w:rPr>
          <w:szCs w:val="22"/>
        </w:rPr>
        <w:t xml:space="preserve">гражданин   </w:t>
      </w:r>
      <w:r>
        <w:rPr>
          <w:szCs w:val="22"/>
          <w:u w:val="single"/>
        </w:rPr>
        <w:t xml:space="preserve">                                         </w:t>
      </w:r>
      <w:r w:rsidR="008A714D">
        <w:rPr>
          <w:szCs w:val="22"/>
          <w:u w:val="single"/>
        </w:rPr>
        <w:t xml:space="preserve">  </w:t>
      </w:r>
      <w:r w:rsidR="00F60E33">
        <w:rPr>
          <w:szCs w:val="22"/>
          <w:u w:val="single"/>
        </w:rPr>
        <w:t xml:space="preserve">       </w:t>
      </w:r>
      <w:r w:rsidRPr="003949B5">
        <w:rPr>
          <w:b/>
          <w:i/>
          <w:sz w:val="24"/>
          <w:szCs w:val="24"/>
          <w:highlight w:val="yellow"/>
          <w:u w:val="single"/>
        </w:rPr>
        <w:t>Иванов</w:t>
      </w:r>
      <w:r>
        <w:rPr>
          <w:b/>
          <w:i/>
          <w:sz w:val="24"/>
          <w:szCs w:val="24"/>
          <w:highlight w:val="yellow"/>
          <w:u w:val="single"/>
        </w:rPr>
        <w:t xml:space="preserve"> </w:t>
      </w:r>
      <w:r w:rsidRPr="003949B5">
        <w:rPr>
          <w:b/>
          <w:i/>
          <w:sz w:val="24"/>
          <w:szCs w:val="24"/>
          <w:highlight w:val="yellow"/>
          <w:u w:val="single"/>
        </w:rPr>
        <w:t xml:space="preserve"> </w:t>
      </w:r>
      <w:r>
        <w:rPr>
          <w:b/>
          <w:i/>
          <w:sz w:val="24"/>
          <w:szCs w:val="24"/>
          <w:highlight w:val="yellow"/>
          <w:u w:val="single"/>
        </w:rPr>
        <w:t xml:space="preserve"> </w:t>
      </w:r>
      <w:r w:rsidRPr="003949B5">
        <w:rPr>
          <w:b/>
          <w:i/>
          <w:sz w:val="24"/>
          <w:szCs w:val="24"/>
          <w:highlight w:val="yellow"/>
          <w:u w:val="single"/>
        </w:rPr>
        <w:t xml:space="preserve">Иван </w:t>
      </w:r>
      <w:r>
        <w:rPr>
          <w:b/>
          <w:i/>
          <w:sz w:val="24"/>
          <w:szCs w:val="24"/>
          <w:highlight w:val="yellow"/>
          <w:u w:val="single"/>
        </w:rPr>
        <w:t xml:space="preserve">  </w:t>
      </w:r>
      <w:r w:rsidR="008A714D">
        <w:rPr>
          <w:b/>
          <w:i/>
          <w:sz w:val="24"/>
          <w:szCs w:val="24"/>
          <w:highlight w:val="yellow"/>
          <w:u w:val="single"/>
        </w:rPr>
        <w:t>Ивано</w:t>
      </w:r>
      <w:r w:rsidRPr="003949B5">
        <w:rPr>
          <w:b/>
          <w:i/>
          <w:sz w:val="24"/>
          <w:szCs w:val="24"/>
          <w:highlight w:val="yellow"/>
          <w:u w:val="single"/>
        </w:rPr>
        <w:t>вич</w:t>
      </w:r>
      <w:r>
        <w:rPr>
          <w:szCs w:val="22"/>
          <w:u w:val="single"/>
        </w:rPr>
        <w:t xml:space="preserve">                                       </w:t>
      </w:r>
      <w:r w:rsidR="00A32CBB" w:rsidRPr="00964D8C">
        <w:rPr>
          <w:szCs w:val="22"/>
        </w:rPr>
        <w:t>,</w:t>
      </w:r>
      <w:r w:rsidR="00894F35" w:rsidRPr="00894F35">
        <w:rPr>
          <w:szCs w:val="22"/>
        </w:rPr>
        <w:t xml:space="preserve"> </w:t>
      </w:r>
      <w:r>
        <w:rPr>
          <w:szCs w:val="22"/>
        </w:rPr>
        <w:t xml:space="preserve">  </w:t>
      </w:r>
      <w:r w:rsidR="00894F35">
        <w:rPr>
          <w:szCs w:val="22"/>
        </w:rPr>
        <w:t>именуемый</w:t>
      </w:r>
    </w:p>
    <w:p w:rsidR="00A32CBB" w:rsidRPr="001455B8" w:rsidRDefault="00A32CBB" w:rsidP="00732A96">
      <w:pPr>
        <w:spacing w:line="240" w:lineRule="auto"/>
        <w:ind w:left="0" w:firstLine="0"/>
        <w:jc w:val="center"/>
        <w:rPr>
          <w:i/>
          <w:sz w:val="16"/>
          <w:szCs w:val="16"/>
        </w:rPr>
      </w:pPr>
      <w:r w:rsidRPr="001455B8">
        <w:rPr>
          <w:i/>
          <w:sz w:val="16"/>
          <w:szCs w:val="16"/>
        </w:rPr>
        <w:t>(фамилия, имя, отчество)</w:t>
      </w:r>
    </w:p>
    <w:p w:rsidR="00A32CBB" w:rsidRPr="00964D8C" w:rsidRDefault="00894F35" w:rsidP="00732A96">
      <w:pPr>
        <w:spacing w:line="240" w:lineRule="auto"/>
        <w:ind w:left="0" w:firstLine="0"/>
        <w:jc w:val="both"/>
        <w:rPr>
          <w:szCs w:val="22"/>
        </w:rPr>
      </w:pPr>
      <w:r w:rsidRPr="00964D8C">
        <w:rPr>
          <w:szCs w:val="22"/>
        </w:rPr>
        <w:t>в дальнейшем</w:t>
      </w:r>
      <w:r w:rsidR="00A32CBB" w:rsidRPr="00964D8C">
        <w:rPr>
          <w:szCs w:val="22"/>
        </w:rPr>
        <w:t xml:space="preserve"> «</w:t>
      </w:r>
      <w:r w:rsidR="00A32CBB" w:rsidRPr="00CB52A7">
        <w:rPr>
          <w:szCs w:val="22"/>
        </w:rPr>
        <w:t xml:space="preserve">Специалист», </w:t>
      </w:r>
      <w:r w:rsidR="00CB52A7" w:rsidRPr="00CB52A7">
        <w:rPr>
          <w:szCs w:val="22"/>
        </w:rPr>
        <w:t xml:space="preserve">с другой стороны, </w:t>
      </w:r>
      <w:r w:rsidR="00A32CBB" w:rsidRPr="00CB52A7">
        <w:rPr>
          <w:szCs w:val="22"/>
        </w:rPr>
        <w:t>заключили</w:t>
      </w:r>
      <w:r w:rsidR="00A32CBB" w:rsidRPr="00964D8C">
        <w:rPr>
          <w:szCs w:val="22"/>
        </w:rPr>
        <w:t xml:space="preserve"> настоящий договор о нижеследующем:</w:t>
      </w:r>
    </w:p>
    <w:p w:rsidR="00612913" w:rsidRPr="00D94BC5" w:rsidRDefault="00612913" w:rsidP="00732A96">
      <w:pPr>
        <w:spacing w:line="240" w:lineRule="auto"/>
        <w:ind w:left="0" w:firstLine="0"/>
        <w:jc w:val="center"/>
        <w:rPr>
          <w:noProof/>
          <w:szCs w:val="22"/>
          <w:u w:val="single"/>
        </w:rPr>
      </w:pPr>
    </w:p>
    <w:p w:rsidR="00A32CBB" w:rsidRPr="00CC0310" w:rsidRDefault="00A32CBB" w:rsidP="00732A96">
      <w:pPr>
        <w:spacing w:line="240" w:lineRule="auto"/>
        <w:ind w:hanging="400"/>
        <w:jc w:val="center"/>
        <w:rPr>
          <w:b/>
          <w:szCs w:val="22"/>
        </w:rPr>
      </w:pPr>
      <w:r w:rsidRPr="00CC0310">
        <w:rPr>
          <w:b/>
          <w:szCs w:val="22"/>
        </w:rPr>
        <w:t>1. Предмет договора</w:t>
      </w:r>
    </w:p>
    <w:p w:rsidR="00A32CBB" w:rsidRPr="00CC0310" w:rsidRDefault="0029131B" w:rsidP="000258D8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 xml:space="preserve">1.1. </w:t>
      </w:r>
      <w:r w:rsidR="00A32CBB" w:rsidRPr="00CC0310">
        <w:rPr>
          <w:szCs w:val="22"/>
        </w:rPr>
        <w:t xml:space="preserve">Стороны принимают на себя обязательства реализовать </w:t>
      </w:r>
      <w:r w:rsidR="004807AD">
        <w:rPr>
          <w:szCs w:val="22"/>
        </w:rPr>
        <w:t xml:space="preserve">обучение </w:t>
      </w:r>
      <w:r w:rsidR="00A32CBB" w:rsidRPr="00950954">
        <w:rPr>
          <w:szCs w:val="22"/>
        </w:rPr>
        <w:t xml:space="preserve">Специалиста </w:t>
      </w:r>
      <w:r w:rsidR="00A32CBB" w:rsidRPr="004807AD">
        <w:rPr>
          <w:szCs w:val="22"/>
        </w:rPr>
        <w:t>по</w:t>
      </w:r>
      <w:r w:rsidR="00A32CBB" w:rsidRPr="004807AD">
        <w:rPr>
          <w:b/>
          <w:szCs w:val="22"/>
        </w:rPr>
        <w:t xml:space="preserve"> </w:t>
      </w:r>
      <w:r w:rsidR="004807AD" w:rsidRPr="004807AD">
        <w:rPr>
          <w:rStyle w:val="ae"/>
          <w:b w:val="0"/>
          <w:szCs w:val="22"/>
        </w:rPr>
        <w:t xml:space="preserve">программе подготовки </w:t>
      </w:r>
      <w:r w:rsidR="004807AD" w:rsidRPr="004807AD">
        <w:rPr>
          <w:bCs/>
          <w:szCs w:val="22"/>
        </w:rPr>
        <w:t>научно-педагогических кадров</w:t>
      </w:r>
      <w:r w:rsidR="004807AD" w:rsidRPr="004807AD">
        <w:rPr>
          <w:b/>
          <w:bCs/>
          <w:szCs w:val="22"/>
        </w:rPr>
        <w:t xml:space="preserve"> </w:t>
      </w:r>
      <w:r w:rsidR="00A32CBB" w:rsidRPr="00950954">
        <w:rPr>
          <w:szCs w:val="22"/>
        </w:rPr>
        <w:t>в</w:t>
      </w:r>
      <w:r w:rsidR="00A32CBB" w:rsidRPr="00950954">
        <w:rPr>
          <w:noProof/>
          <w:szCs w:val="22"/>
        </w:rPr>
        <w:t xml:space="preserve"> </w:t>
      </w:r>
      <w:r w:rsidR="003547DE">
        <w:rPr>
          <w:noProof/>
          <w:szCs w:val="22"/>
        </w:rPr>
        <w:t xml:space="preserve">аспирантуре </w:t>
      </w:r>
      <w:r w:rsidR="00A32CBB" w:rsidRPr="00950954">
        <w:rPr>
          <w:szCs w:val="22"/>
        </w:rPr>
        <w:t>(далее «</w:t>
      </w:r>
      <w:r w:rsidR="005249AD">
        <w:rPr>
          <w:szCs w:val="22"/>
        </w:rPr>
        <w:t>П</w:t>
      </w:r>
      <w:r w:rsidR="00A32CBB" w:rsidRPr="00950954">
        <w:rPr>
          <w:szCs w:val="22"/>
        </w:rPr>
        <w:t>одготовка</w:t>
      </w:r>
      <w:r w:rsidR="005249AD">
        <w:rPr>
          <w:szCs w:val="22"/>
        </w:rPr>
        <w:t xml:space="preserve"> Специалиста</w:t>
      </w:r>
      <w:r w:rsidR="00A32CBB" w:rsidRPr="00950954">
        <w:rPr>
          <w:szCs w:val="22"/>
        </w:rPr>
        <w:t xml:space="preserve">») по </w:t>
      </w:r>
      <w:r w:rsidR="000258D8">
        <w:rPr>
          <w:szCs w:val="22"/>
        </w:rPr>
        <w:t xml:space="preserve">направлению подготовки  </w:t>
      </w:r>
      <w:r w:rsidR="000258D8" w:rsidRPr="000258D8">
        <w:rPr>
          <w:b/>
          <w:i/>
          <w:sz w:val="24"/>
          <w:szCs w:val="24"/>
          <w:highlight w:val="yellow"/>
          <w:u w:val="single"/>
        </w:rPr>
        <w:t>«Клиническая медицина»</w:t>
      </w:r>
      <w:r w:rsidR="000258D8" w:rsidRPr="000258D8">
        <w:rPr>
          <w:i/>
        </w:rPr>
        <w:t xml:space="preserve">  </w:t>
      </w:r>
      <w:r w:rsidR="000258D8" w:rsidRPr="006D77DF">
        <w:t>по профилю</w:t>
      </w:r>
      <w:r w:rsidR="000258D8">
        <w:rPr>
          <w:szCs w:val="22"/>
        </w:rPr>
        <w:t xml:space="preserve">  </w:t>
      </w:r>
      <w:r w:rsidR="004B11DE" w:rsidRPr="00AD39D8">
        <w:rPr>
          <w:b/>
          <w:i/>
          <w:noProof/>
          <w:sz w:val="24"/>
          <w:szCs w:val="24"/>
          <w:highlight w:val="yellow"/>
          <w:u w:val="single"/>
        </w:rPr>
        <w:t>с</w:t>
      </w:r>
      <w:r w:rsidR="004B11DE" w:rsidRPr="00FC36B7">
        <w:rPr>
          <w:b/>
          <w:i/>
          <w:noProof/>
          <w:sz w:val="24"/>
          <w:szCs w:val="24"/>
          <w:highlight w:val="yellow"/>
          <w:u w:val="single"/>
        </w:rPr>
        <w:t>ердечно-сосудистая</w:t>
      </w:r>
      <w:r w:rsidR="004B11DE" w:rsidRPr="003949B5">
        <w:rPr>
          <w:i/>
          <w:noProof/>
          <w:sz w:val="24"/>
          <w:szCs w:val="24"/>
          <w:highlight w:val="yellow"/>
          <w:u w:val="single"/>
        </w:rPr>
        <w:t xml:space="preserve"> </w:t>
      </w:r>
      <w:r w:rsidR="004B11DE" w:rsidRPr="00FC36B7">
        <w:rPr>
          <w:b/>
          <w:i/>
          <w:noProof/>
          <w:sz w:val="24"/>
          <w:szCs w:val="24"/>
          <w:highlight w:val="yellow"/>
          <w:u w:val="single"/>
        </w:rPr>
        <w:t>хирургия</w:t>
      </w:r>
    </w:p>
    <w:p w:rsidR="00A32CBB" w:rsidRPr="004204A6" w:rsidRDefault="000258D8" w:rsidP="00AD39D8">
      <w:pPr>
        <w:spacing w:line="240" w:lineRule="auto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F60E33">
        <w:rPr>
          <w:i/>
          <w:sz w:val="16"/>
          <w:szCs w:val="16"/>
        </w:rPr>
        <w:t xml:space="preserve">                  </w:t>
      </w:r>
      <w:r w:rsidR="005249AD">
        <w:rPr>
          <w:i/>
          <w:sz w:val="16"/>
          <w:szCs w:val="16"/>
        </w:rPr>
        <w:t>(наименова</w:t>
      </w:r>
      <w:r w:rsidR="00A32CBB" w:rsidRPr="004204A6">
        <w:rPr>
          <w:i/>
          <w:sz w:val="16"/>
          <w:szCs w:val="16"/>
        </w:rPr>
        <w:t>ние</w:t>
      </w:r>
      <w:r w:rsidR="00F60E33">
        <w:rPr>
          <w:i/>
          <w:sz w:val="16"/>
          <w:szCs w:val="16"/>
        </w:rPr>
        <w:t xml:space="preserve"> профиля</w:t>
      </w:r>
      <w:r w:rsidR="00A32CBB" w:rsidRPr="004204A6">
        <w:rPr>
          <w:i/>
          <w:sz w:val="16"/>
          <w:szCs w:val="16"/>
        </w:rPr>
        <w:t>)</w:t>
      </w:r>
    </w:p>
    <w:p w:rsidR="00DD6893" w:rsidRPr="00DD6893" w:rsidRDefault="005249AD" w:rsidP="0025043A">
      <w:pPr>
        <w:spacing w:line="240" w:lineRule="auto"/>
        <w:ind w:hanging="400"/>
        <w:jc w:val="both"/>
        <w:rPr>
          <w:szCs w:val="22"/>
        </w:rPr>
      </w:pPr>
      <w:r>
        <w:rPr>
          <w:szCs w:val="22"/>
        </w:rPr>
        <w:t>в соответствии</w:t>
      </w:r>
      <w:r w:rsidRPr="005249AD">
        <w:t xml:space="preserve"> </w:t>
      </w:r>
      <w:r>
        <w:t xml:space="preserve">с </w:t>
      </w:r>
      <w:r w:rsidRPr="008879FF">
        <w:t>учебной</w:t>
      </w:r>
      <w:r>
        <w:t xml:space="preserve"> программой, утвержденной</w:t>
      </w:r>
      <w:r w:rsidR="00EB195A">
        <w:t xml:space="preserve"> </w:t>
      </w:r>
      <w:r>
        <w:t>Цен</w:t>
      </w:r>
      <w:r w:rsidR="00EB195A">
        <w:t>тром</w:t>
      </w:r>
      <w:r>
        <w:t>.</w:t>
      </w:r>
    </w:p>
    <w:p w:rsidR="00EE2D28" w:rsidRDefault="003D70D9" w:rsidP="008879FF">
      <w:pPr>
        <w:spacing w:line="240" w:lineRule="auto"/>
        <w:ind w:left="0" w:firstLine="0"/>
        <w:jc w:val="both"/>
        <w:rPr>
          <w:szCs w:val="22"/>
        </w:rPr>
      </w:pPr>
      <w:r w:rsidRPr="00EE2D28">
        <w:rPr>
          <w:szCs w:val="22"/>
        </w:rPr>
        <w:t>1.2</w:t>
      </w:r>
      <w:r w:rsidR="00571756" w:rsidRPr="00EE2D28">
        <w:rPr>
          <w:szCs w:val="22"/>
        </w:rPr>
        <w:t>.</w:t>
      </w:r>
      <w:r w:rsidR="00A32CBB" w:rsidRPr="00EE2D28">
        <w:rPr>
          <w:szCs w:val="22"/>
        </w:rPr>
        <w:t xml:space="preserve"> Срок подготовки С</w:t>
      </w:r>
      <w:r w:rsidR="00D60571" w:rsidRPr="00EE2D28">
        <w:rPr>
          <w:szCs w:val="22"/>
        </w:rPr>
        <w:t>п</w:t>
      </w:r>
      <w:r w:rsidR="00571756" w:rsidRPr="00EE2D28">
        <w:rPr>
          <w:szCs w:val="22"/>
        </w:rPr>
        <w:t xml:space="preserve">ециалиста устанавливается </w:t>
      </w:r>
      <w:r w:rsidR="00AD39D8">
        <w:rPr>
          <w:szCs w:val="22"/>
        </w:rPr>
        <w:t xml:space="preserve"> с  </w:t>
      </w:r>
      <w:r w:rsidR="00AD39D8" w:rsidRPr="00AD39D8">
        <w:rPr>
          <w:b/>
          <w:sz w:val="24"/>
          <w:szCs w:val="24"/>
          <w:highlight w:val="yellow"/>
        </w:rPr>
        <w:t>«</w:t>
      </w:r>
      <w:r w:rsidR="00AD39D8" w:rsidRPr="003A0E90">
        <w:rPr>
          <w:b/>
          <w:i/>
          <w:sz w:val="24"/>
          <w:szCs w:val="24"/>
          <w:highlight w:val="yellow"/>
        </w:rPr>
        <w:t>01</w:t>
      </w:r>
      <w:r w:rsidR="00AD39D8" w:rsidRPr="00FC36B7">
        <w:rPr>
          <w:b/>
          <w:sz w:val="24"/>
          <w:szCs w:val="24"/>
          <w:highlight w:val="yellow"/>
        </w:rPr>
        <w:t xml:space="preserve">» </w:t>
      </w:r>
      <w:r w:rsidR="00F60E33">
        <w:rPr>
          <w:b/>
          <w:i/>
          <w:sz w:val="24"/>
          <w:szCs w:val="24"/>
          <w:highlight w:val="yellow"/>
        </w:rPr>
        <w:t>сен</w:t>
      </w:r>
      <w:r w:rsidR="00AD39D8" w:rsidRPr="003A0E90">
        <w:rPr>
          <w:b/>
          <w:i/>
          <w:sz w:val="24"/>
          <w:szCs w:val="24"/>
          <w:highlight w:val="yellow"/>
        </w:rPr>
        <w:t>тября</w:t>
      </w:r>
      <w:r w:rsidR="00AD39D8" w:rsidRPr="003A0E90">
        <w:rPr>
          <w:b/>
          <w:szCs w:val="22"/>
          <w:highlight w:val="yellow"/>
        </w:rPr>
        <w:t xml:space="preserve"> </w:t>
      </w:r>
      <w:r w:rsidR="00AD39D8" w:rsidRPr="003A0E90">
        <w:rPr>
          <w:b/>
          <w:i/>
          <w:sz w:val="24"/>
          <w:szCs w:val="24"/>
          <w:highlight w:val="yellow"/>
        </w:rPr>
        <w:t>201</w:t>
      </w:r>
      <w:r w:rsidR="00F60E33">
        <w:rPr>
          <w:b/>
          <w:i/>
          <w:sz w:val="24"/>
          <w:szCs w:val="24"/>
          <w:highlight w:val="yellow"/>
        </w:rPr>
        <w:t>5</w:t>
      </w:r>
      <w:r w:rsidR="00AD39D8" w:rsidRPr="003A0E90">
        <w:rPr>
          <w:b/>
          <w:i/>
          <w:sz w:val="24"/>
          <w:szCs w:val="24"/>
          <w:highlight w:val="yellow"/>
        </w:rPr>
        <w:t>г.</w:t>
      </w:r>
      <w:r w:rsidR="00AD39D8" w:rsidRPr="00EE2D28">
        <w:rPr>
          <w:szCs w:val="22"/>
        </w:rPr>
        <w:t xml:space="preserve"> </w:t>
      </w:r>
      <w:r w:rsidR="00AD39D8">
        <w:rPr>
          <w:szCs w:val="22"/>
        </w:rPr>
        <w:t xml:space="preserve"> </w:t>
      </w:r>
      <w:r w:rsidR="00AD39D8" w:rsidRPr="00EE2D28">
        <w:rPr>
          <w:szCs w:val="22"/>
        </w:rPr>
        <w:t xml:space="preserve">по </w:t>
      </w:r>
      <w:r w:rsidR="00AD39D8">
        <w:rPr>
          <w:szCs w:val="22"/>
        </w:rPr>
        <w:t xml:space="preserve"> </w:t>
      </w:r>
      <w:r w:rsidR="00AD39D8" w:rsidRPr="00FC36B7">
        <w:rPr>
          <w:b/>
          <w:sz w:val="24"/>
          <w:szCs w:val="24"/>
          <w:highlight w:val="yellow"/>
        </w:rPr>
        <w:t>«</w:t>
      </w:r>
      <w:r w:rsidR="00AD39D8" w:rsidRPr="003A0E90">
        <w:rPr>
          <w:b/>
          <w:i/>
          <w:sz w:val="24"/>
          <w:szCs w:val="24"/>
          <w:highlight w:val="yellow"/>
        </w:rPr>
        <w:t>3</w:t>
      </w:r>
      <w:r w:rsidR="00F60E33">
        <w:rPr>
          <w:b/>
          <w:i/>
          <w:sz w:val="24"/>
          <w:szCs w:val="24"/>
          <w:highlight w:val="yellow"/>
        </w:rPr>
        <w:t>1</w:t>
      </w:r>
      <w:r w:rsidR="00AD39D8" w:rsidRPr="00FC36B7">
        <w:rPr>
          <w:b/>
          <w:sz w:val="24"/>
          <w:szCs w:val="24"/>
          <w:highlight w:val="yellow"/>
        </w:rPr>
        <w:t xml:space="preserve">» </w:t>
      </w:r>
      <w:r w:rsidR="00F60E33">
        <w:rPr>
          <w:b/>
          <w:i/>
          <w:sz w:val="24"/>
          <w:szCs w:val="24"/>
          <w:highlight w:val="yellow"/>
        </w:rPr>
        <w:t xml:space="preserve">августа </w:t>
      </w:r>
      <w:r w:rsidR="00AD39D8" w:rsidRPr="003A0E90">
        <w:rPr>
          <w:b/>
          <w:i/>
          <w:sz w:val="24"/>
          <w:szCs w:val="24"/>
          <w:highlight w:val="yellow"/>
        </w:rPr>
        <w:t>20</w:t>
      </w:r>
      <w:r w:rsidR="00AD39D8">
        <w:rPr>
          <w:b/>
          <w:i/>
          <w:sz w:val="24"/>
          <w:szCs w:val="24"/>
          <w:highlight w:val="yellow"/>
        </w:rPr>
        <w:t>1</w:t>
      </w:r>
      <w:r w:rsidR="00F60E33">
        <w:rPr>
          <w:b/>
          <w:i/>
          <w:sz w:val="24"/>
          <w:szCs w:val="24"/>
          <w:highlight w:val="yellow"/>
        </w:rPr>
        <w:t>8</w:t>
      </w:r>
      <w:r w:rsidR="00AD39D8" w:rsidRPr="003A0E90">
        <w:rPr>
          <w:b/>
          <w:i/>
          <w:sz w:val="24"/>
          <w:szCs w:val="24"/>
          <w:highlight w:val="yellow"/>
        </w:rPr>
        <w:t>г.</w:t>
      </w:r>
      <w:r w:rsidR="00AD39D8">
        <w:rPr>
          <w:b/>
          <w:i/>
          <w:sz w:val="24"/>
          <w:szCs w:val="24"/>
        </w:rPr>
        <w:t xml:space="preserve"> </w:t>
      </w:r>
      <w:r w:rsidR="00991414">
        <w:rPr>
          <w:szCs w:val="22"/>
        </w:rPr>
        <w:t xml:space="preserve">по очной форме обучения </w:t>
      </w:r>
      <w:r w:rsidR="00EE2D28" w:rsidRPr="009E11E0">
        <w:rPr>
          <w:szCs w:val="22"/>
        </w:rPr>
        <w:t>и включ</w:t>
      </w:r>
      <w:r w:rsidR="008629B5">
        <w:rPr>
          <w:szCs w:val="22"/>
        </w:rPr>
        <w:t>ает в себя периоды каникул в со</w:t>
      </w:r>
      <w:r w:rsidR="00EE2D28" w:rsidRPr="009E11E0">
        <w:rPr>
          <w:szCs w:val="22"/>
        </w:rPr>
        <w:t>ответствии с графиком учебного процес</w:t>
      </w:r>
      <w:r w:rsidR="008879FF">
        <w:rPr>
          <w:szCs w:val="22"/>
        </w:rPr>
        <w:t>са</w:t>
      </w:r>
      <w:r w:rsidR="00EE2D28" w:rsidRPr="009E11E0">
        <w:rPr>
          <w:szCs w:val="22"/>
        </w:rPr>
        <w:t xml:space="preserve"> в </w:t>
      </w:r>
      <w:r w:rsidR="00991414">
        <w:rPr>
          <w:szCs w:val="22"/>
        </w:rPr>
        <w:t xml:space="preserve">аспирантуре </w:t>
      </w:r>
      <w:r w:rsidR="0025043A">
        <w:rPr>
          <w:szCs w:val="22"/>
        </w:rPr>
        <w:t>Центра</w:t>
      </w:r>
      <w:r w:rsidR="00EE2D28" w:rsidRPr="009E11E0">
        <w:rPr>
          <w:szCs w:val="22"/>
        </w:rPr>
        <w:t>.</w:t>
      </w:r>
    </w:p>
    <w:p w:rsidR="005D195C" w:rsidRPr="00D94BC5" w:rsidRDefault="005D195C" w:rsidP="005D195C">
      <w:pPr>
        <w:spacing w:line="240" w:lineRule="auto"/>
        <w:ind w:left="0" w:firstLine="0"/>
        <w:jc w:val="center"/>
        <w:rPr>
          <w:szCs w:val="22"/>
        </w:rPr>
      </w:pPr>
    </w:p>
    <w:p w:rsidR="00A32CBB" w:rsidRPr="00CC0310" w:rsidRDefault="00A32CBB" w:rsidP="00732A96">
      <w:pPr>
        <w:spacing w:line="240" w:lineRule="auto"/>
        <w:ind w:left="0" w:firstLine="0"/>
        <w:jc w:val="center"/>
        <w:rPr>
          <w:b/>
          <w:szCs w:val="22"/>
        </w:rPr>
      </w:pPr>
      <w:r w:rsidRPr="00CC0310">
        <w:rPr>
          <w:b/>
          <w:szCs w:val="22"/>
        </w:rPr>
        <w:t xml:space="preserve">2. Обязательства </w:t>
      </w:r>
      <w:r w:rsidR="0025043A">
        <w:rPr>
          <w:b/>
          <w:szCs w:val="22"/>
        </w:rPr>
        <w:t>Центра</w:t>
      </w:r>
    </w:p>
    <w:p w:rsidR="004D1AFD" w:rsidRPr="00A15314" w:rsidRDefault="00A32CBB" w:rsidP="008879FF">
      <w:pPr>
        <w:pStyle w:val="a7"/>
        <w:rPr>
          <w:sz w:val="22"/>
          <w:szCs w:val="22"/>
        </w:rPr>
      </w:pPr>
      <w:r w:rsidRPr="00CC0310">
        <w:rPr>
          <w:sz w:val="22"/>
          <w:szCs w:val="22"/>
        </w:rPr>
        <w:t>2.1</w:t>
      </w:r>
      <w:r w:rsidR="00571756" w:rsidRPr="00CC0310">
        <w:rPr>
          <w:sz w:val="22"/>
          <w:szCs w:val="22"/>
        </w:rPr>
        <w:t>.</w:t>
      </w:r>
      <w:r w:rsidRPr="00CC0310">
        <w:rPr>
          <w:sz w:val="22"/>
          <w:szCs w:val="22"/>
        </w:rPr>
        <w:t xml:space="preserve"> </w:t>
      </w:r>
      <w:r w:rsidR="004D1AFD" w:rsidRPr="00CC0310">
        <w:rPr>
          <w:sz w:val="22"/>
          <w:szCs w:val="22"/>
        </w:rPr>
        <w:t xml:space="preserve">Обеспечить условия для освоения Специалистом </w:t>
      </w:r>
      <w:r w:rsidR="008879FF">
        <w:rPr>
          <w:sz w:val="22"/>
          <w:szCs w:val="22"/>
        </w:rPr>
        <w:t>учебной</w:t>
      </w:r>
      <w:r w:rsidR="00D94BC5">
        <w:rPr>
          <w:sz w:val="22"/>
          <w:szCs w:val="22"/>
        </w:rPr>
        <w:t xml:space="preserve"> программы по избранному направлению и профилю</w:t>
      </w:r>
      <w:r w:rsidR="004D1AFD" w:rsidRPr="00CC0310">
        <w:rPr>
          <w:sz w:val="22"/>
          <w:szCs w:val="22"/>
        </w:rPr>
        <w:t xml:space="preserve"> </w:t>
      </w:r>
      <w:r w:rsidR="004D1AFD" w:rsidRPr="00A15314">
        <w:rPr>
          <w:sz w:val="22"/>
          <w:szCs w:val="22"/>
        </w:rPr>
        <w:t xml:space="preserve">в соответствии с индивидуальным планом </w:t>
      </w:r>
      <w:r w:rsidR="00EE2D28" w:rsidRPr="00861C99">
        <w:rPr>
          <w:sz w:val="22"/>
          <w:szCs w:val="22"/>
        </w:rPr>
        <w:t xml:space="preserve">подготовки </w:t>
      </w:r>
      <w:r w:rsidR="008879FF" w:rsidRPr="00861C99">
        <w:rPr>
          <w:sz w:val="22"/>
          <w:szCs w:val="22"/>
        </w:rPr>
        <w:t xml:space="preserve">Специалиста </w:t>
      </w:r>
      <w:r w:rsidR="00EE2D28" w:rsidRPr="00861C99">
        <w:rPr>
          <w:sz w:val="22"/>
          <w:szCs w:val="22"/>
        </w:rPr>
        <w:t>в</w:t>
      </w:r>
      <w:r w:rsidR="003B6078">
        <w:rPr>
          <w:sz w:val="22"/>
          <w:szCs w:val="22"/>
        </w:rPr>
        <w:t xml:space="preserve"> аспирантуре</w:t>
      </w:r>
      <w:r w:rsidR="00B21397">
        <w:rPr>
          <w:sz w:val="22"/>
          <w:szCs w:val="22"/>
        </w:rPr>
        <w:t>.</w:t>
      </w:r>
    </w:p>
    <w:p w:rsidR="00297771" w:rsidRDefault="00134D40" w:rsidP="008879FF">
      <w:pPr>
        <w:spacing w:line="240" w:lineRule="auto"/>
        <w:ind w:left="0" w:firstLine="0"/>
        <w:jc w:val="both"/>
        <w:rPr>
          <w:szCs w:val="22"/>
        </w:rPr>
      </w:pPr>
      <w:r w:rsidRPr="00A538FC">
        <w:rPr>
          <w:szCs w:val="22"/>
        </w:rPr>
        <w:t xml:space="preserve">2.2. </w:t>
      </w:r>
      <w:r w:rsidR="00861C99">
        <w:rPr>
          <w:szCs w:val="22"/>
        </w:rPr>
        <w:t>Осуществлять контроль выполнения индивидуального плана</w:t>
      </w:r>
      <w:r w:rsidR="00297771">
        <w:rPr>
          <w:szCs w:val="22"/>
        </w:rPr>
        <w:t xml:space="preserve"> подготовки</w:t>
      </w:r>
      <w:r w:rsidR="00861C99" w:rsidRPr="00861C99">
        <w:rPr>
          <w:szCs w:val="22"/>
        </w:rPr>
        <w:t xml:space="preserve"> Специалиста</w:t>
      </w:r>
      <w:r w:rsidR="00297771">
        <w:rPr>
          <w:szCs w:val="22"/>
        </w:rPr>
        <w:t>.</w:t>
      </w:r>
    </w:p>
    <w:p w:rsidR="00861C99" w:rsidRDefault="00297771" w:rsidP="00861C99">
      <w:pPr>
        <w:spacing w:line="240" w:lineRule="auto"/>
        <w:ind w:left="0" w:firstLine="0"/>
        <w:jc w:val="both"/>
        <w:rPr>
          <w:snapToGrid/>
          <w:szCs w:val="22"/>
        </w:rPr>
      </w:pPr>
      <w:r>
        <w:rPr>
          <w:szCs w:val="22"/>
        </w:rPr>
        <w:t xml:space="preserve">2.3. </w:t>
      </w:r>
      <w:r w:rsidRPr="00861C99">
        <w:rPr>
          <w:szCs w:val="22"/>
        </w:rPr>
        <w:t xml:space="preserve">Проводить </w:t>
      </w:r>
      <w:r w:rsidR="00861C99" w:rsidRPr="00861C99">
        <w:rPr>
          <w:szCs w:val="22"/>
        </w:rPr>
        <w:t xml:space="preserve">в конце </w:t>
      </w:r>
      <w:r w:rsidR="00CE0DC8">
        <w:rPr>
          <w:szCs w:val="22"/>
        </w:rPr>
        <w:t>первого</w:t>
      </w:r>
      <w:r w:rsidR="00861C99" w:rsidRPr="00861C99">
        <w:rPr>
          <w:szCs w:val="22"/>
        </w:rPr>
        <w:t xml:space="preserve"> </w:t>
      </w:r>
      <w:r w:rsidR="00861C99">
        <w:rPr>
          <w:szCs w:val="22"/>
        </w:rPr>
        <w:t xml:space="preserve">полугодия </w:t>
      </w:r>
      <w:r w:rsidR="00861C99" w:rsidRPr="00861C99">
        <w:rPr>
          <w:snapToGrid/>
          <w:szCs w:val="22"/>
        </w:rPr>
        <w:t>каждого года обучения</w:t>
      </w:r>
      <w:r w:rsidR="00861C99">
        <w:rPr>
          <w:snapToGrid/>
          <w:szCs w:val="22"/>
        </w:rPr>
        <w:t xml:space="preserve"> промежуточную </w:t>
      </w:r>
      <w:r w:rsidRPr="00861C99">
        <w:rPr>
          <w:szCs w:val="22"/>
        </w:rPr>
        <w:t>аттестацию Специалиста</w:t>
      </w:r>
      <w:r w:rsidR="00CE0DC8">
        <w:rPr>
          <w:szCs w:val="22"/>
        </w:rPr>
        <w:t xml:space="preserve">, </w:t>
      </w:r>
      <w:r w:rsidR="00861C99" w:rsidRPr="00861C99">
        <w:rPr>
          <w:szCs w:val="22"/>
        </w:rPr>
        <w:t xml:space="preserve">в конце </w:t>
      </w:r>
      <w:r w:rsidR="00CE0DC8">
        <w:rPr>
          <w:szCs w:val="22"/>
        </w:rPr>
        <w:t>второго</w:t>
      </w:r>
      <w:r w:rsidR="00861C99" w:rsidRPr="00861C99">
        <w:rPr>
          <w:szCs w:val="22"/>
        </w:rPr>
        <w:t xml:space="preserve"> </w:t>
      </w:r>
      <w:r w:rsidR="00861C99">
        <w:rPr>
          <w:szCs w:val="22"/>
        </w:rPr>
        <w:t>полугодия</w:t>
      </w:r>
      <w:r w:rsidRPr="00861C99">
        <w:rPr>
          <w:szCs w:val="22"/>
        </w:rPr>
        <w:t xml:space="preserve"> </w:t>
      </w:r>
      <w:r w:rsidR="00861C99">
        <w:rPr>
          <w:szCs w:val="22"/>
        </w:rPr>
        <w:t xml:space="preserve">– итоговую </w:t>
      </w:r>
      <w:r w:rsidR="00861C99" w:rsidRPr="00861C99">
        <w:rPr>
          <w:szCs w:val="22"/>
        </w:rPr>
        <w:t>аттестацию Специалиста</w:t>
      </w:r>
      <w:r w:rsidR="00861C99">
        <w:rPr>
          <w:szCs w:val="22"/>
        </w:rPr>
        <w:t xml:space="preserve"> </w:t>
      </w:r>
      <w:r w:rsidR="00861C99" w:rsidRPr="00861C99">
        <w:rPr>
          <w:snapToGrid/>
          <w:szCs w:val="22"/>
        </w:rPr>
        <w:t>по всем аспектам подготовки.</w:t>
      </w:r>
    </w:p>
    <w:p w:rsidR="00612913" w:rsidRPr="00861C99" w:rsidRDefault="00612913" w:rsidP="00861C99">
      <w:pPr>
        <w:spacing w:line="240" w:lineRule="auto"/>
        <w:ind w:left="0" w:firstLine="0"/>
        <w:jc w:val="both"/>
        <w:rPr>
          <w:szCs w:val="22"/>
        </w:rPr>
      </w:pPr>
      <w:r>
        <w:rPr>
          <w:snapToGrid/>
          <w:szCs w:val="22"/>
        </w:rPr>
        <w:t xml:space="preserve">2.4. </w:t>
      </w:r>
      <w:r w:rsidRPr="00612913">
        <w:rPr>
          <w:spacing w:val="-6"/>
          <w:szCs w:val="22"/>
        </w:rPr>
        <w:t>Выдать Специалисту соответствующее заключение по</w:t>
      </w:r>
      <w:r w:rsidR="00D94BC5">
        <w:rPr>
          <w:spacing w:val="-6"/>
          <w:szCs w:val="22"/>
        </w:rPr>
        <w:t xml:space="preserve"> подготовленной диссертационной работе</w:t>
      </w:r>
      <w:r>
        <w:rPr>
          <w:spacing w:val="-6"/>
          <w:szCs w:val="22"/>
        </w:rPr>
        <w:t>.</w:t>
      </w:r>
    </w:p>
    <w:p w:rsidR="009E1276" w:rsidRPr="00A15314" w:rsidRDefault="00612913" w:rsidP="008879FF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2.5</w:t>
      </w:r>
      <w:r w:rsidR="00C64B30">
        <w:rPr>
          <w:szCs w:val="22"/>
        </w:rPr>
        <w:t xml:space="preserve">. </w:t>
      </w:r>
      <w:r w:rsidR="00117121" w:rsidRPr="00A538FC">
        <w:rPr>
          <w:szCs w:val="22"/>
        </w:rPr>
        <w:t xml:space="preserve">По окончании </w:t>
      </w:r>
      <w:r w:rsidR="006E25FC">
        <w:rPr>
          <w:szCs w:val="22"/>
        </w:rPr>
        <w:t xml:space="preserve">установленного </w:t>
      </w:r>
      <w:r w:rsidR="00117121" w:rsidRPr="00A538FC">
        <w:rPr>
          <w:szCs w:val="22"/>
        </w:rPr>
        <w:t>срока подготовки</w:t>
      </w:r>
      <w:r w:rsidR="006E25FC" w:rsidRPr="006E25FC">
        <w:rPr>
          <w:szCs w:val="22"/>
        </w:rPr>
        <w:t xml:space="preserve"> </w:t>
      </w:r>
      <w:r w:rsidR="006E25FC" w:rsidRPr="00861C99">
        <w:rPr>
          <w:szCs w:val="22"/>
        </w:rPr>
        <w:t>Специалиста</w:t>
      </w:r>
      <w:r w:rsidR="00117121" w:rsidRPr="00A538FC">
        <w:rPr>
          <w:szCs w:val="22"/>
        </w:rPr>
        <w:t>, а также при прекращении</w:t>
      </w:r>
      <w:r w:rsidR="00844E39">
        <w:rPr>
          <w:szCs w:val="22"/>
        </w:rPr>
        <w:t xml:space="preserve"> настоящего</w:t>
      </w:r>
      <w:r w:rsidR="00117121" w:rsidRPr="00A538FC">
        <w:rPr>
          <w:szCs w:val="22"/>
        </w:rPr>
        <w:t xml:space="preserve"> </w:t>
      </w:r>
      <w:r w:rsidR="00CE0DC8">
        <w:rPr>
          <w:szCs w:val="22"/>
        </w:rPr>
        <w:t>д</w:t>
      </w:r>
      <w:r w:rsidR="00117121" w:rsidRPr="00A538FC">
        <w:rPr>
          <w:szCs w:val="22"/>
        </w:rPr>
        <w:t xml:space="preserve">оговора до истечения срока выполнения сторонами обязательств </w:t>
      </w:r>
      <w:r w:rsidR="00344EAA" w:rsidRPr="00A538FC">
        <w:rPr>
          <w:szCs w:val="22"/>
        </w:rPr>
        <w:t>предоставить для подписания</w:t>
      </w:r>
      <w:r w:rsidR="00E34655">
        <w:rPr>
          <w:szCs w:val="22"/>
        </w:rPr>
        <w:t xml:space="preserve"> а</w:t>
      </w:r>
      <w:r w:rsidR="009E1276" w:rsidRPr="00A538FC">
        <w:rPr>
          <w:szCs w:val="22"/>
        </w:rPr>
        <w:t>к</w:t>
      </w:r>
      <w:r w:rsidR="006E25FC">
        <w:rPr>
          <w:szCs w:val="22"/>
        </w:rPr>
        <w:t>т сдачи-приемки оказанных услуг</w:t>
      </w:r>
      <w:r w:rsidR="009E1276" w:rsidRPr="00A538FC">
        <w:rPr>
          <w:szCs w:val="22"/>
        </w:rPr>
        <w:t xml:space="preserve"> в порядке, предусмотренном </w:t>
      </w:r>
      <w:r w:rsidR="006E25FC">
        <w:rPr>
          <w:szCs w:val="22"/>
        </w:rPr>
        <w:t>разделом</w:t>
      </w:r>
      <w:r w:rsidR="009E1276" w:rsidRPr="00A538FC">
        <w:rPr>
          <w:szCs w:val="22"/>
        </w:rPr>
        <w:t xml:space="preserve"> 5</w:t>
      </w:r>
      <w:r w:rsidR="006E25FC">
        <w:rPr>
          <w:szCs w:val="22"/>
        </w:rPr>
        <w:t xml:space="preserve"> настоящего д</w:t>
      </w:r>
      <w:r w:rsidR="0025043A">
        <w:rPr>
          <w:szCs w:val="22"/>
        </w:rPr>
        <w:t>оговора</w:t>
      </w:r>
      <w:r w:rsidR="009E1276" w:rsidRPr="00A538FC">
        <w:rPr>
          <w:szCs w:val="22"/>
        </w:rPr>
        <w:t>.</w:t>
      </w:r>
    </w:p>
    <w:p w:rsidR="00134D40" w:rsidRDefault="00134D40" w:rsidP="008879FF">
      <w:pPr>
        <w:pStyle w:val="a7"/>
        <w:rPr>
          <w:sz w:val="22"/>
          <w:szCs w:val="22"/>
        </w:rPr>
      </w:pPr>
      <w:r w:rsidRPr="00A15314">
        <w:rPr>
          <w:sz w:val="22"/>
          <w:szCs w:val="22"/>
        </w:rPr>
        <w:t>2.</w:t>
      </w:r>
      <w:r w:rsidR="00612913">
        <w:rPr>
          <w:sz w:val="22"/>
          <w:szCs w:val="22"/>
        </w:rPr>
        <w:t>6</w:t>
      </w:r>
      <w:r w:rsidRPr="00A15314">
        <w:rPr>
          <w:sz w:val="22"/>
          <w:szCs w:val="22"/>
        </w:rPr>
        <w:t xml:space="preserve">. </w:t>
      </w:r>
      <w:r w:rsidRPr="008B0471">
        <w:rPr>
          <w:sz w:val="22"/>
          <w:szCs w:val="22"/>
        </w:rPr>
        <w:t>По окончании установленного срока подготовки</w:t>
      </w:r>
      <w:r w:rsidR="006E25FC" w:rsidRPr="008B0471">
        <w:rPr>
          <w:sz w:val="22"/>
          <w:szCs w:val="22"/>
        </w:rPr>
        <w:t xml:space="preserve"> Специалиста</w:t>
      </w:r>
      <w:r w:rsidR="006E25FC">
        <w:rPr>
          <w:sz w:val="22"/>
          <w:szCs w:val="22"/>
        </w:rPr>
        <w:t xml:space="preserve"> при условии </w:t>
      </w:r>
      <w:r w:rsidR="00897E42">
        <w:rPr>
          <w:sz w:val="22"/>
          <w:szCs w:val="22"/>
        </w:rPr>
        <w:t xml:space="preserve">освоения </w:t>
      </w:r>
      <w:r w:rsidR="006E25FC" w:rsidRPr="00A15314">
        <w:rPr>
          <w:sz w:val="22"/>
          <w:szCs w:val="22"/>
        </w:rPr>
        <w:t>Специалистом</w:t>
      </w:r>
      <w:r w:rsidR="006E25FC">
        <w:rPr>
          <w:sz w:val="22"/>
          <w:szCs w:val="22"/>
        </w:rPr>
        <w:t xml:space="preserve"> </w:t>
      </w:r>
      <w:r w:rsidR="00897E42">
        <w:rPr>
          <w:sz w:val="22"/>
          <w:szCs w:val="22"/>
        </w:rPr>
        <w:t>учебной</w:t>
      </w:r>
      <w:r w:rsidR="00897E42" w:rsidRPr="00CC0310">
        <w:rPr>
          <w:sz w:val="22"/>
          <w:szCs w:val="22"/>
        </w:rPr>
        <w:t xml:space="preserve"> программы по </w:t>
      </w:r>
      <w:r w:rsidR="00D94BC5">
        <w:rPr>
          <w:sz w:val="22"/>
          <w:szCs w:val="22"/>
        </w:rPr>
        <w:t>избранному направлению и профилю</w:t>
      </w:r>
      <w:r w:rsidR="00D94BC5" w:rsidRPr="00CC0310">
        <w:rPr>
          <w:sz w:val="22"/>
          <w:szCs w:val="22"/>
        </w:rPr>
        <w:t xml:space="preserve"> </w:t>
      </w:r>
      <w:r w:rsidR="00897E42" w:rsidRPr="00A15314">
        <w:rPr>
          <w:sz w:val="22"/>
          <w:szCs w:val="22"/>
        </w:rPr>
        <w:t xml:space="preserve">в соответствии с индивидуальным планом </w:t>
      </w:r>
      <w:r w:rsidR="00897E42" w:rsidRPr="00861C99">
        <w:rPr>
          <w:sz w:val="22"/>
          <w:szCs w:val="22"/>
        </w:rPr>
        <w:t>подготовки</w:t>
      </w:r>
      <w:r w:rsidR="00897E42" w:rsidRPr="00897E42">
        <w:rPr>
          <w:sz w:val="22"/>
          <w:szCs w:val="22"/>
        </w:rPr>
        <w:t xml:space="preserve"> </w:t>
      </w:r>
      <w:r w:rsidR="00897E42" w:rsidRPr="00861C99">
        <w:rPr>
          <w:sz w:val="22"/>
          <w:szCs w:val="22"/>
        </w:rPr>
        <w:t>Специалиста в</w:t>
      </w:r>
      <w:r w:rsidR="007F0D59">
        <w:rPr>
          <w:sz w:val="22"/>
          <w:szCs w:val="22"/>
        </w:rPr>
        <w:t xml:space="preserve"> аспирантуре</w:t>
      </w:r>
      <w:r w:rsidRPr="00A15314">
        <w:rPr>
          <w:sz w:val="22"/>
          <w:szCs w:val="22"/>
        </w:rPr>
        <w:t xml:space="preserve">, выполнения </w:t>
      </w:r>
      <w:r w:rsidR="00897E42">
        <w:rPr>
          <w:sz w:val="22"/>
          <w:szCs w:val="22"/>
        </w:rPr>
        <w:t xml:space="preserve">им </w:t>
      </w:r>
      <w:r w:rsidRPr="00A15314">
        <w:rPr>
          <w:sz w:val="22"/>
          <w:szCs w:val="22"/>
        </w:rPr>
        <w:t xml:space="preserve">всех принятых на себя обязательств согласно </w:t>
      </w:r>
      <w:r w:rsidR="00897E42">
        <w:rPr>
          <w:sz w:val="22"/>
          <w:szCs w:val="22"/>
        </w:rPr>
        <w:t>д</w:t>
      </w:r>
      <w:r w:rsidRPr="00A15314">
        <w:rPr>
          <w:sz w:val="22"/>
          <w:szCs w:val="22"/>
        </w:rPr>
        <w:t xml:space="preserve">оговору, </w:t>
      </w:r>
      <w:r w:rsidR="002D2EF0" w:rsidRPr="00A15314">
        <w:rPr>
          <w:sz w:val="22"/>
          <w:szCs w:val="22"/>
        </w:rPr>
        <w:t xml:space="preserve">а также завершения </w:t>
      </w:r>
      <w:r w:rsidR="00C64B30">
        <w:rPr>
          <w:sz w:val="22"/>
          <w:szCs w:val="22"/>
        </w:rPr>
        <w:t xml:space="preserve">всех </w:t>
      </w:r>
      <w:r w:rsidR="002D2EF0" w:rsidRPr="00A15314">
        <w:rPr>
          <w:sz w:val="22"/>
          <w:szCs w:val="22"/>
        </w:rPr>
        <w:t>финансовых расчетов</w:t>
      </w:r>
      <w:r w:rsidR="00532D65">
        <w:rPr>
          <w:sz w:val="22"/>
          <w:szCs w:val="22"/>
        </w:rPr>
        <w:t xml:space="preserve"> и</w:t>
      </w:r>
      <w:r w:rsidRPr="00A15314">
        <w:rPr>
          <w:sz w:val="22"/>
          <w:szCs w:val="22"/>
        </w:rPr>
        <w:t xml:space="preserve"> подписан</w:t>
      </w:r>
      <w:r w:rsidR="00532D65">
        <w:rPr>
          <w:sz w:val="22"/>
          <w:szCs w:val="22"/>
        </w:rPr>
        <w:t>ия</w:t>
      </w:r>
      <w:r w:rsidRPr="00A15314">
        <w:rPr>
          <w:sz w:val="22"/>
          <w:szCs w:val="22"/>
        </w:rPr>
        <w:t xml:space="preserve"> обеими сторона</w:t>
      </w:r>
      <w:r w:rsidR="00E34655">
        <w:rPr>
          <w:sz w:val="22"/>
          <w:szCs w:val="22"/>
        </w:rPr>
        <w:t>ми а</w:t>
      </w:r>
      <w:r w:rsidR="00532D65">
        <w:rPr>
          <w:sz w:val="22"/>
          <w:szCs w:val="22"/>
        </w:rPr>
        <w:t>кта</w:t>
      </w:r>
      <w:r w:rsidRPr="00A15314">
        <w:rPr>
          <w:sz w:val="22"/>
          <w:szCs w:val="22"/>
        </w:rPr>
        <w:t xml:space="preserve"> сдачи-приемки оказанных услуг, выдать Специалисту </w:t>
      </w:r>
      <w:r w:rsidR="00D94BC5" w:rsidRPr="00C23FFA">
        <w:rPr>
          <w:sz w:val="22"/>
          <w:szCs w:val="22"/>
        </w:rPr>
        <w:t>диплом об окончании аспирантуры</w:t>
      </w:r>
      <w:r w:rsidR="00D94BC5">
        <w:rPr>
          <w:sz w:val="22"/>
          <w:szCs w:val="22"/>
        </w:rPr>
        <w:t xml:space="preserve"> </w:t>
      </w:r>
      <w:r w:rsidR="00D47686">
        <w:rPr>
          <w:sz w:val="22"/>
          <w:szCs w:val="22"/>
        </w:rPr>
        <w:t xml:space="preserve">государственного </w:t>
      </w:r>
      <w:r w:rsidRPr="00A15314">
        <w:rPr>
          <w:sz w:val="22"/>
          <w:szCs w:val="22"/>
        </w:rPr>
        <w:t>образца</w:t>
      </w:r>
      <w:r w:rsidR="00532D65">
        <w:rPr>
          <w:sz w:val="22"/>
          <w:szCs w:val="22"/>
        </w:rPr>
        <w:t>.</w:t>
      </w:r>
    </w:p>
    <w:p w:rsidR="005D195C" w:rsidRPr="00D94BC5" w:rsidRDefault="005D195C" w:rsidP="00732A96">
      <w:pPr>
        <w:spacing w:line="240" w:lineRule="auto"/>
        <w:ind w:left="0" w:firstLine="0"/>
        <w:jc w:val="center"/>
        <w:rPr>
          <w:szCs w:val="22"/>
        </w:rPr>
      </w:pPr>
    </w:p>
    <w:p w:rsidR="00A32CBB" w:rsidRPr="00CC0310" w:rsidRDefault="00A32CBB" w:rsidP="00732A96">
      <w:pPr>
        <w:spacing w:line="240" w:lineRule="auto"/>
        <w:ind w:left="0" w:firstLine="0"/>
        <w:jc w:val="center"/>
        <w:rPr>
          <w:b/>
          <w:szCs w:val="22"/>
        </w:rPr>
      </w:pPr>
      <w:r w:rsidRPr="00CC0310">
        <w:rPr>
          <w:b/>
          <w:szCs w:val="22"/>
        </w:rPr>
        <w:t>3. Обязательства Специалиста</w:t>
      </w:r>
    </w:p>
    <w:p w:rsidR="00532D65" w:rsidRDefault="00A32CBB" w:rsidP="00532D65">
      <w:pPr>
        <w:spacing w:line="240" w:lineRule="auto"/>
        <w:ind w:left="0" w:firstLine="0"/>
        <w:jc w:val="both"/>
        <w:rPr>
          <w:szCs w:val="22"/>
        </w:rPr>
      </w:pPr>
      <w:r w:rsidRPr="00CC0310">
        <w:rPr>
          <w:szCs w:val="22"/>
        </w:rPr>
        <w:t>3.1</w:t>
      </w:r>
      <w:r w:rsidR="00571756" w:rsidRPr="00CC0310">
        <w:rPr>
          <w:szCs w:val="22"/>
        </w:rPr>
        <w:t>.</w:t>
      </w:r>
      <w:r w:rsidRPr="00CC0310">
        <w:rPr>
          <w:szCs w:val="22"/>
        </w:rPr>
        <w:t xml:space="preserve"> Освоить учебную программу подготовки</w:t>
      </w:r>
      <w:r w:rsidR="00532D65" w:rsidRPr="00532D65">
        <w:rPr>
          <w:szCs w:val="22"/>
        </w:rPr>
        <w:t xml:space="preserve"> </w:t>
      </w:r>
      <w:r w:rsidR="00532D65" w:rsidRPr="00861C99">
        <w:rPr>
          <w:szCs w:val="22"/>
        </w:rPr>
        <w:t>Специалист</w:t>
      </w:r>
      <w:r w:rsidR="00532D65">
        <w:rPr>
          <w:szCs w:val="22"/>
        </w:rPr>
        <w:t>а</w:t>
      </w:r>
      <w:r w:rsidR="00532D65" w:rsidRPr="00532D65">
        <w:rPr>
          <w:szCs w:val="22"/>
        </w:rPr>
        <w:t xml:space="preserve"> </w:t>
      </w:r>
      <w:r w:rsidR="00532D65" w:rsidRPr="00CC0310">
        <w:rPr>
          <w:szCs w:val="22"/>
        </w:rPr>
        <w:t>по избранной специально</w:t>
      </w:r>
      <w:r w:rsidR="00532D65" w:rsidRPr="00A15314">
        <w:rPr>
          <w:szCs w:val="22"/>
        </w:rPr>
        <w:t>сти</w:t>
      </w:r>
      <w:r w:rsidR="00B21397" w:rsidRPr="00B21397">
        <w:rPr>
          <w:szCs w:val="22"/>
        </w:rPr>
        <w:t xml:space="preserve"> </w:t>
      </w:r>
      <w:r w:rsidR="00B21397" w:rsidRPr="00A15314">
        <w:rPr>
          <w:szCs w:val="22"/>
        </w:rPr>
        <w:t xml:space="preserve">в соответствии с индивидуальным планом </w:t>
      </w:r>
      <w:r w:rsidR="00B21397" w:rsidRPr="00861C99">
        <w:rPr>
          <w:szCs w:val="22"/>
        </w:rPr>
        <w:t>под</w:t>
      </w:r>
      <w:r w:rsidR="00267E4F">
        <w:rPr>
          <w:szCs w:val="22"/>
        </w:rPr>
        <w:t>готовки Специалиста в аспирантуре</w:t>
      </w:r>
      <w:r w:rsidR="00532D65">
        <w:rPr>
          <w:szCs w:val="22"/>
        </w:rPr>
        <w:t>.</w:t>
      </w:r>
    </w:p>
    <w:p w:rsidR="00A32CBB" w:rsidRDefault="00A32CBB" w:rsidP="00532D65">
      <w:pPr>
        <w:spacing w:line="240" w:lineRule="auto"/>
        <w:ind w:left="0" w:firstLine="0"/>
        <w:jc w:val="both"/>
        <w:rPr>
          <w:szCs w:val="22"/>
        </w:rPr>
      </w:pPr>
      <w:r w:rsidRPr="00CC0310">
        <w:rPr>
          <w:szCs w:val="22"/>
        </w:rPr>
        <w:t>3.2</w:t>
      </w:r>
      <w:r w:rsidR="00571756" w:rsidRPr="00CC0310">
        <w:rPr>
          <w:szCs w:val="22"/>
        </w:rPr>
        <w:t>.</w:t>
      </w:r>
      <w:r w:rsidRPr="00CC0310">
        <w:rPr>
          <w:szCs w:val="22"/>
        </w:rPr>
        <w:t xml:space="preserve"> </w:t>
      </w:r>
      <w:r w:rsidR="00532D65">
        <w:rPr>
          <w:szCs w:val="22"/>
        </w:rPr>
        <w:t>Производить оплату</w:t>
      </w:r>
      <w:r w:rsidRPr="00CC0310">
        <w:rPr>
          <w:szCs w:val="22"/>
        </w:rPr>
        <w:t xml:space="preserve"> </w:t>
      </w:r>
      <w:r w:rsidR="00532D65">
        <w:rPr>
          <w:szCs w:val="22"/>
        </w:rPr>
        <w:t>оказываемых</w:t>
      </w:r>
      <w:r w:rsidR="0097032B">
        <w:rPr>
          <w:szCs w:val="22"/>
        </w:rPr>
        <w:t xml:space="preserve"> </w:t>
      </w:r>
      <w:r w:rsidR="00C64B30">
        <w:rPr>
          <w:szCs w:val="22"/>
        </w:rPr>
        <w:t>Центром</w:t>
      </w:r>
      <w:r w:rsidR="0097032B">
        <w:rPr>
          <w:szCs w:val="22"/>
        </w:rPr>
        <w:t xml:space="preserve"> </w:t>
      </w:r>
      <w:r w:rsidR="00532D65">
        <w:rPr>
          <w:szCs w:val="22"/>
        </w:rPr>
        <w:t>образовательных услуг</w:t>
      </w:r>
      <w:r w:rsidRPr="00CC0310">
        <w:rPr>
          <w:szCs w:val="22"/>
        </w:rPr>
        <w:t xml:space="preserve"> в размере и </w:t>
      </w:r>
      <w:r w:rsidR="00532D65">
        <w:rPr>
          <w:szCs w:val="22"/>
        </w:rPr>
        <w:t xml:space="preserve">в </w:t>
      </w:r>
      <w:r w:rsidRPr="00CC0310">
        <w:rPr>
          <w:szCs w:val="22"/>
        </w:rPr>
        <w:t>сроки, предусмотрен</w:t>
      </w:r>
      <w:r w:rsidR="00532D65">
        <w:rPr>
          <w:szCs w:val="22"/>
        </w:rPr>
        <w:t xml:space="preserve">ные </w:t>
      </w:r>
      <w:r w:rsidRPr="00A538FC">
        <w:rPr>
          <w:szCs w:val="22"/>
        </w:rPr>
        <w:t>разде</w:t>
      </w:r>
      <w:r w:rsidR="00532D65">
        <w:rPr>
          <w:szCs w:val="22"/>
        </w:rPr>
        <w:t>лом</w:t>
      </w:r>
      <w:r w:rsidRPr="00A538FC">
        <w:rPr>
          <w:noProof/>
          <w:szCs w:val="22"/>
        </w:rPr>
        <w:t xml:space="preserve"> 4</w:t>
      </w:r>
      <w:r w:rsidR="00844E39">
        <w:rPr>
          <w:noProof/>
          <w:szCs w:val="22"/>
        </w:rPr>
        <w:t xml:space="preserve"> настоящего </w:t>
      </w:r>
      <w:r w:rsidR="00532D65">
        <w:rPr>
          <w:noProof/>
          <w:szCs w:val="22"/>
        </w:rPr>
        <w:t>д</w:t>
      </w:r>
      <w:r w:rsidR="00844E39">
        <w:rPr>
          <w:noProof/>
          <w:szCs w:val="22"/>
        </w:rPr>
        <w:t>оговора</w:t>
      </w:r>
      <w:r w:rsidRPr="00A538FC">
        <w:rPr>
          <w:szCs w:val="22"/>
        </w:rPr>
        <w:t>.</w:t>
      </w:r>
    </w:p>
    <w:p w:rsidR="00A45DC0" w:rsidRPr="00CC0310" w:rsidRDefault="00A45DC0" w:rsidP="00532D65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3.3. Своевременно извещать Центр о причинах отсутствия на занятиях.</w:t>
      </w:r>
    </w:p>
    <w:p w:rsidR="005369DB" w:rsidRDefault="00A45DC0" w:rsidP="00532D65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3.4</w:t>
      </w:r>
      <w:r w:rsidR="00571756" w:rsidRPr="00CC0310">
        <w:rPr>
          <w:szCs w:val="22"/>
        </w:rPr>
        <w:t>.</w:t>
      </w:r>
      <w:r w:rsidR="00A32CBB" w:rsidRPr="00CC0310">
        <w:rPr>
          <w:szCs w:val="22"/>
        </w:rPr>
        <w:t xml:space="preserve"> Соблюдать </w:t>
      </w:r>
      <w:r w:rsidR="008A5795" w:rsidRPr="00C46C8D">
        <w:rPr>
          <w:szCs w:val="22"/>
        </w:rPr>
        <w:t>правопорядок в соответствии с действующим законодательством</w:t>
      </w:r>
      <w:r w:rsidR="008A5795">
        <w:rPr>
          <w:szCs w:val="22"/>
        </w:rPr>
        <w:t xml:space="preserve"> РФ, </w:t>
      </w:r>
      <w:r w:rsidR="00A32CBB" w:rsidRPr="00CC0310">
        <w:rPr>
          <w:szCs w:val="22"/>
        </w:rPr>
        <w:t xml:space="preserve">положения Устава </w:t>
      </w:r>
      <w:r w:rsidR="00C64B30">
        <w:rPr>
          <w:szCs w:val="22"/>
        </w:rPr>
        <w:t>Центра</w:t>
      </w:r>
      <w:r w:rsidR="00A32CBB" w:rsidRPr="00CC0310">
        <w:rPr>
          <w:szCs w:val="22"/>
        </w:rPr>
        <w:t xml:space="preserve">, правил внутреннего </w:t>
      </w:r>
      <w:r w:rsidR="00C64B30">
        <w:rPr>
          <w:szCs w:val="22"/>
        </w:rPr>
        <w:t xml:space="preserve">трудового </w:t>
      </w:r>
      <w:r w:rsidR="00A32CBB" w:rsidRPr="00CC0310">
        <w:rPr>
          <w:szCs w:val="22"/>
        </w:rPr>
        <w:t>распорядка и иных локальных</w:t>
      </w:r>
      <w:r w:rsidR="003A3D6E">
        <w:rPr>
          <w:szCs w:val="22"/>
        </w:rPr>
        <w:t xml:space="preserve"> </w:t>
      </w:r>
      <w:r w:rsidR="00C64B30">
        <w:rPr>
          <w:szCs w:val="22"/>
        </w:rPr>
        <w:t xml:space="preserve">документов и </w:t>
      </w:r>
      <w:r w:rsidR="00A32CBB" w:rsidRPr="00CC0310">
        <w:rPr>
          <w:szCs w:val="22"/>
        </w:rPr>
        <w:t xml:space="preserve">актов </w:t>
      </w:r>
      <w:r w:rsidR="00C64B30">
        <w:rPr>
          <w:szCs w:val="22"/>
        </w:rPr>
        <w:t>Центра</w:t>
      </w:r>
      <w:r w:rsidR="00A32CBB" w:rsidRPr="00CC0310">
        <w:rPr>
          <w:szCs w:val="22"/>
        </w:rPr>
        <w:t xml:space="preserve">, </w:t>
      </w:r>
      <w:r w:rsidR="00B523B9" w:rsidRPr="00CC0310">
        <w:rPr>
          <w:szCs w:val="22"/>
        </w:rPr>
        <w:t xml:space="preserve">принятых в установленном порядке, </w:t>
      </w:r>
      <w:r w:rsidR="00A32CBB" w:rsidRPr="00CC0310">
        <w:rPr>
          <w:szCs w:val="22"/>
        </w:rPr>
        <w:t>в течение всего срока подготовки</w:t>
      </w:r>
      <w:r w:rsidR="003A3D6E" w:rsidRPr="003A3D6E">
        <w:rPr>
          <w:szCs w:val="22"/>
        </w:rPr>
        <w:t xml:space="preserve"> </w:t>
      </w:r>
      <w:r w:rsidR="003A3D6E" w:rsidRPr="00861C99">
        <w:rPr>
          <w:szCs w:val="22"/>
        </w:rPr>
        <w:t xml:space="preserve">Специалиста в </w:t>
      </w:r>
      <w:r w:rsidR="005369DB">
        <w:rPr>
          <w:szCs w:val="22"/>
        </w:rPr>
        <w:t>аспирантуре.</w:t>
      </w:r>
    </w:p>
    <w:p w:rsidR="003A3D6E" w:rsidRDefault="00A45DC0" w:rsidP="00532D65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3.5</w:t>
      </w:r>
      <w:r w:rsidR="009E1276" w:rsidRPr="004272C5">
        <w:rPr>
          <w:szCs w:val="22"/>
        </w:rPr>
        <w:t>.</w:t>
      </w:r>
      <w:r w:rsidR="003A3D6E" w:rsidRPr="003A3D6E">
        <w:rPr>
          <w:color w:val="000000"/>
          <w:spacing w:val="-1"/>
          <w:sz w:val="24"/>
        </w:rPr>
        <w:t xml:space="preserve"> </w:t>
      </w:r>
      <w:r w:rsidR="003A3D6E" w:rsidRPr="003A3D6E">
        <w:rPr>
          <w:color w:val="000000"/>
          <w:spacing w:val="-1"/>
          <w:szCs w:val="22"/>
        </w:rPr>
        <w:t>Бережно относиться к имуществу Центра.</w:t>
      </w:r>
    </w:p>
    <w:p w:rsidR="00CE0DC8" w:rsidRPr="00A15314" w:rsidRDefault="00A45DC0" w:rsidP="00CE0DC8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3.6</w:t>
      </w:r>
      <w:r w:rsidR="003A3D6E" w:rsidRPr="00A15314">
        <w:rPr>
          <w:szCs w:val="22"/>
        </w:rPr>
        <w:t>.</w:t>
      </w:r>
      <w:r w:rsidR="003A3D6E" w:rsidRPr="003A3D6E">
        <w:rPr>
          <w:color w:val="000000"/>
          <w:spacing w:val="-1"/>
          <w:sz w:val="24"/>
        </w:rPr>
        <w:t xml:space="preserve"> </w:t>
      </w:r>
      <w:r w:rsidR="00CE0DC8" w:rsidRPr="00A538FC">
        <w:rPr>
          <w:szCs w:val="22"/>
        </w:rPr>
        <w:t xml:space="preserve">По окончании </w:t>
      </w:r>
      <w:r w:rsidR="00CE0DC8">
        <w:rPr>
          <w:szCs w:val="22"/>
        </w:rPr>
        <w:t xml:space="preserve">установленного </w:t>
      </w:r>
      <w:r w:rsidR="00CE0DC8" w:rsidRPr="00A538FC">
        <w:rPr>
          <w:szCs w:val="22"/>
        </w:rPr>
        <w:t>срока подготовки</w:t>
      </w:r>
      <w:r w:rsidR="00CE0DC8" w:rsidRPr="006E25FC">
        <w:rPr>
          <w:szCs w:val="22"/>
        </w:rPr>
        <w:t xml:space="preserve"> </w:t>
      </w:r>
      <w:r w:rsidR="00CE0DC8" w:rsidRPr="00861C99">
        <w:rPr>
          <w:szCs w:val="22"/>
        </w:rPr>
        <w:t>Специалиста</w:t>
      </w:r>
      <w:r w:rsidR="00CE0DC8" w:rsidRPr="00A538FC">
        <w:rPr>
          <w:szCs w:val="22"/>
        </w:rPr>
        <w:t>, а также при прекращении</w:t>
      </w:r>
      <w:r w:rsidR="00CE0DC8">
        <w:rPr>
          <w:szCs w:val="22"/>
        </w:rPr>
        <w:t xml:space="preserve"> настоящего</w:t>
      </w:r>
      <w:r w:rsidR="00CE0DC8" w:rsidRPr="00A538FC">
        <w:rPr>
          <w:szCs w:val="22"/>
        </w:rPr>
        <w:t xml:space="preserve"> </w:t>
      </w:r>
      <w:r w:rsidR="00CE0DC8">
        <w:rPr>
          <w:szCs w:val="22"/>
        </w:rPr>
        <w:t>д</w:t>
      </w:r>
      <w:r w:rsidR="00CE0DC8" w:rsidRPr="00A538FC">
        <w:rPr>
          <w:szCs w:val="22"/>
        </w:rPr>
        <w:t xml:space="preserve">оговора до истечения срока выполнения сторонами обязательств </w:t>
      </w:r>
      <w:r w:rsidR="00CE0DC8">
        <w:rPr>
          <w:szCs w:val="22"/>
        </w:rPr>
        <w:t>подписать</w:t>
      </w:r>
      <w:r w:rsidR="00E34655">
        <w:rPr>
          <w:szCs w:val="22"/>
        </w:rPr>
        <w:t xml:space="preserve"> а</w:t>
      </w:r>
      <w:r w:rsidR="00CE0DC8" w:rsidRPr="00A538FC">
        <w:rPr>
          <w:szCs w:val="22"/>
        </w:rPr>
        <w:t>к</w:t>
      </w:r>
      <w:r w:rsidR="00CE0DC8">
        <w:rPr>
          <w:szCs w:val="22"/>
        </w:rPr>
        <w:t>т сдачи-приемки оказанных услуг</w:t>
      </w:r>
      <w:r w:rsidR="00CE0DC8" w:rsidRPr="00A538FC">
        <w:rPr>
          <w:szCs w:val="22"/>
        </w:rPr>
        <w:t xml:space="preserve"> в порядке, предусмотренном </w:t>
      </w:r>
      <w:r w:rsidR="00CE0DC8">
        <w:rPr>
          <w:szCs w:val="22"/>
        </w:rPr>
        <w:t>разделом</w:t>
      </w:r>
      <w:r w:rsidR="00CE0DC8" w:rsidRPr="00A538FC">
        <w:rPr>
          <w:szCs w:val="22"/>
        </w:rPr>
        <w:t xml:space="preserve"> 5</w:t>
      </w:r>
      <w:r w:rsidR="00CE0DC8">
        <w:rPr>
          <w:szCs w:val="22"/>
        </w:rPr>
        <w:t xml:space="preserve"> настоящего договора</w:t>
      </w:r>
      <w:r w:rsidR="00CE0DC8" w:rsidRPr="00A538FC">
        <w:rPr>
          <w:szCs w:val="22"/>
        </w:rPr>
        <w:t>.</w:t>
      </w:r>
    </w:p>
    <w:p w:rsidR="005D195C" w:rsidRPr="00D94BC5" w:rsidRDefault="005D195C" w:rsidP="00732A96">
      <w:pPr>
        <w:spacing w:line="240" w:lineRule="auto"/>
        <w:ind w:left="0" w:firstLine="0"/>
        <w:jc w:val="center"/>
        <w:rPr>
          <w:szCs w:val="22"/>
        </w:rPr>
      </w:pPr>
    </w:p>
    <w:p w:rsidR="00F25448" w:rsidRPr="00A15314" w:rsidRDefault="00F25448" w:rsidP="00732A96">
      <w:pPr>
        <w:spacing w:line="240" w:lineRule="auto"/>
        <w:ind w:left="0" w:firstLine="0"/>
        <w:jc w:val="center"/>
        <w:rPr>
          <w:b/>
          <w:szCs w:val="22"/>
        </w:rPr>
      </w:pPr>
      <w:r w:rsidRPr="00A15314">
        <w:rPr>
          <w:b/>
          <w:szCs w:val="22"/>
        </w:rPr>
        <w:t>4. Стоимость и порядок расчетов</w:t>
      </w:r>
    </w:p>
    <w:p w:rsidR="00F22739" w:rsidRPr="00F22739" w:rsidRDefault="00F25448" w:rsidP="0011391F">
      <w:pPr>
        <w:tabs>
          <w:tab w:val="left" w:pos="5103"/>
          <w:tab w:val="left" w:pos="6804"/>
          <w:tab w:val="left" w:pos="7088"/>
          <w:tab w:val="left" w:pos="7230"/>
        </w:tabs>
        <w:spacing w:line="240" w:lineRule="auto"/>
        <w:ind w:left="0" w:firstLine="0"/>
        <w:jc w:val="both"/>
        <w:rPr>
          <w:szCs w:val="22"/>
        </w:rPr>
      </w:pPr>
      <w:r w:rsidRPr="00F22739">
        <w:rPr>
          <w:szCs w:val="22"/>
        </w:rPr>
        <w:t>4.1</w:t>
      </w:r>
      <w:r w:rsidR="00571756" w:rsidRPr="00F22739">
        <w:rPr>
          <w:szCs w:val="22"/>
        </w:rPr>
        <w:t>.</w:t>
      </w:r>
      <w:r w:rsidRPr="00F22739">
        <w:rPr>
          <w:szCs w:val="22"/>
        </w:rPr>
        <w:t xml:space="preserve"> </w:t>
      </w:r>
      <w:r w:rsidR="00E21682">
        <w:rPr>
          <w:szCs w:val="22"/>
        </w:rPr>
        <w:t>Полная с</w:t>
      </w:r>
      <w:r w:rsidR="00F22739" w:rsidRPr="00F22739">
        <w:rPr>
          <w:szCs w:val="22"/>
        </w:rPr>
        <w:t xml:space="preserve">тоимость подготовки </w:t>
      </w:r>
      <w:r w:rsidR="00CE0DC8" w:rsidRPr="00861C99">
        <w:rPr>
          <w:szCs w:val="22"/>
        </w:rPr>
        <w:t xml:space="preserve">Специалиста в </w:t>
      </w:r>
      <w:r w:rsidR="00060C83">
        <w:rPr>
          <w:szCs w:val="22"/>
        </w:rPr>
        <w:t xml:space="preserve">аспирантуре </w:t>
      </w:r>
      <w:r w:rsidR="00F22739" w:rsidRPr="00F22739">
        <w:rPr>
          <w:szCs w:val="22"/>
        </w:rPr>
        <w:t xml:space="preserve">за </w:t>
      </w:r>
      <w:r w:rsidR="00060C83">
        <w:rPr>
          <w:szCs w:val="22"/>
        </w:rPr>
        <w:t>3</w:t>
      </w:r>
      <w:r w:rsidR="00CE0DC8">
        <w:rPr>
          <w:szCs w:val="22"/>
        </w:rPr>
        <w:t xml:space="preserve"> (</w:t>
      </w:r>
      <w:r w:rsidR="00060C83">
        <w:rPr>
          <w:szCs w:val="22"/>
        </w:rPr>
        <w:t>три</w:t>
      </w:r>
      <w:r w:rsidR="00C64B30">
        <w:rPr>
          <w:szCs w:val="22"/>
        </w:rPr>
        <w:t>)</w:t>
      </w:r>
      <w:r w:rsidR="0042471A">
        <w:rPr>
          <w:szCs w:val="22"/>
        </w:rPr>
        <w:t xml:space="preserve"> года согласно п. </w:t>
      </w:r>
      <w:r w:rsidR="00F22739" w:rsidRPr="00F22739">
        <w:rPr>
          <w:szCs w:val="22"/>
        </w:rPr>
        <w:t xml:space="preserve">1.2 </w:t>
      </w:r>
      <w:r w:rsidR="0042471A">
        <w:rPr>
          <w:szCs w:val="22"/>
        </w:rPr>
        <w:t>настоящего договора</w:t>
      </w:r>
      <w:r w:rsidR="0042471A" w:rsidRPr="00F22739">
        <w:rPr>
          <w:szCs w:val="22"/>
        </w:rPr>
        <w:t xml:space="preserve"> </w:t>
      </w:r>
      <w:r w:rsidR="00F22739" w:rsidRPr="00F22739">
        <w:rPr>
          <w:szCs w:val="22"/>
        </w:rPr>
        <w:t xml:space="preserve">на момент заключения </w:t>
      </w:r>
      <w:r w:rsidR="00B21397">
        <w:rPr>
          <w:szCs w:val="22"/>
        </w:rPr>
        <w:t>д</w:t>
      </w:r>
      <w:r w:rsidR="00F22739" w:rsidRPr="00F22739">
        <w:rPr>
          <w:szCs w:val="22"/>
        </w:rPr>
        <w:t xml:space="preserve">оговора составляет </w:t>
      </w:r>
      <w:r w:rsidR="008A714D">
        <w:rPr>
          <w:b/>
          <w:i/>
          <w:sz w:val="24"/>
          <w:szCs w:val="24"/>
          <w:highlight w:val="yellow"/>
        </w:rPr>
        <w:t>34</w:t>
      </w:r>
      <w:r w:rsidR="00AD39D8">
        <w:rPr>
          <w:b/>
          <w:i/>
          <w:sz w:val="24"/>
          <w:szCs w:val="24"/>
          <w:highlight w:val="yellow"/>
        </w:rPr>
        <w:t>5</w:t>
      </w:r>
      <w:r w:rsidR="00AD39D8" w:rsidRPr="003A0E90">
        <w:rPr>
          <w:b/>
          <w:i/>
          <w:sz w:val="24"/>
          <w:szCs w:val="24"/>
          <w:highlight w:val="yellow"/>
        </w:rPr>
        <w:t xml:space="preserve"> 000 (</w:t>
      </w:r>
      <w:r w:rsidR="00AD39D8">
        <w:rPr>
          <w:b/>
          <w:i/>
          <w:sz w:val="24"/>
          <w:szCs w:val="24"/>
          <w:highlight w:val="yellow"/>
        </w:rPr>
        <w:t xml:space="preserve">триста </w:t>
      </w:r>
      <w:r w:rsidR="008A714D">
        <w:rPr>
          <w:b/>
          <w:i/>
          <w:sz w:val="24"/>
          <w:szCs w:val="24"/>
          <w:highlight w:val="yellow"/>
        </w:rPr>
        <w:t xml:space="preserve">сорок пять </w:t>
      </w:r>
      <w:r w:rsidR="00AD39D8" w:rsidRPr="003A0E90">
        <w:rPr>
          <w:b/>
          <w:i/>
          <w:sz w:val="24"/>
          <w:szCs w:val="24"/>
          <w:highlight w:val="yellow"/>
        </w:rPr>
        <w:t>тысяч)</w:t>
      </w:r>
      <w:r w:rsidR="0011391F">
        <w:rPr>
          <w:szCs w:val="22"/>
        </w:rPr>
        <w:t xml:space="preserve"> </w:t>
      </w:r>
      <w:r w:rsidR="0042471A">
        <w:rPr>
          <w:szCs w:val="22"/>
        </w:rPr>
        <w:t>рублей.</w:t>
      </w:r>
    </w:p>
    <w:p w:rsidR="00F22739" w:rsidRPr="00330D01" w:rsidRDefault="006C3FD4" w:rsidP="0042471A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С</w:t>
      </w:r>
      <w:r w:rsidR="00F22739" w:rsidRPr="00F22739">
        <w:rPr>
          <w:szCs w:val="22"/>
        </w:rPr>
        <w:t xml:space="preserve">тоимость </w:t>
      </w:r>
      <w:r>
        <w:rPr>
          <w:szCs w:val="22"/>
        </w:rPr>
        <w:t xml:space="preserve">первого года </w:t>
      </w:r>
      <w:r w:rsidR="00F22739" w:rsidRPr="00F22739">
        <w:rPr>
          <w:szCs w:val="22"/>
        </w:rPr>
        <w:t xml:space="preserve">подготовки </w:t>
      </w:r>
      <w:r w:rsidR="0042471A" w:rsidRPr="00861C99">
        <w:rPr>
          <w:szCs w:val="22"/>
        </w:rPr>
        <w:t xml:space="preserve">Специалиста </w:t>
      </w:r>
      <w:r w:rsidR="00F22739" w:rsidRPr="00F22739">
        <w:rPr>
          <w:szCs w:val="22"/>
        </w:rPr>
        <w:t xml:space="preserve">на момент заключения </w:t>
      </w:r>
      <w:r w:rsidR="0042471A">
        <w:rPr>
          <w:szCs w:val="22"/>
        </w:rPr>
        <w:t>настоящего д</w:t>
      </w:r>
      <w:r w:rsidR="00F22739" w:rsidRPr="00F22739">
        <w:rPr>
          <w:szCs w:val="22"/>
        </w:rPr>
        <w:t xml:space="preserve">оговора составляет </w:t>
      </w:r>
      <w:r w:rsidR="008A714D">
        <w:rPr>
          <w:b/>
          <w:i/>
          <w:sz w:val="24"/>
          <w:szCs w:val="24"/>
          <w:highlight w:val="yellow"/>
        </w:rPr>
        <w:t>115 000 (сто пятнадцать</w:t>
      </w:r>
      <w:r w:rsidR="00AD39D8" w:rsidRPr="003A0E90">
        <w:rPr>
          <w:b/>
          <w:i/>
          <w:sz w:val="24"/>
          <w:szCs w:val="24"/>
          <w:highlight w:val="yellow"/>
        </w:rPr>
        <w:t xml:space="preserve"> тысяч</w:t>
      </w:r>
      <w:r w:rsidR="00AD39D8" w:rsidRPr="003A0E90">
        <w:rPr>
          <w:b/>
          <w:i/>
          <w:sz w:val="24"/>
          <w:szCs w:val="24"/>
        </w:rPr>
        <w:t>)</w:t>
      </w:r>
      <w:r w:rsidR="00F22739" w:rsidRPr="00F22739">
        <w:rPr>
          <w:szCs w:val="22"/>
        </w:rPr>
        <w:t xml:space="preserve"> рублей.</w:t>
      </w:r>
    </w:p>
    <w:p w:rsidR="00FA2EBA" w:rsidRPr="0042471A" w:rsidRDefault="00A85342" w:rsidP="0042471A">
      <w:pPr>
        <w:spacing w:line="240" w:lineRule="auto"/>
        <w:ind w:left="0" w:firstLine="0"/>
        <w:jc w:val="both"/>
        <w:rPr>
          <w:szCs w:val="22"/>
        </w:rPr>
      </w:pPr>
      <w:r w:rsidRPr="00850147">
        <w:rPr>
          <w:szCs w:val="22"/>
        </w:rPr>
        <w:lastRenderedPageBreak/>
        <w:t xml:space="preserve">Оплата </w:t>
      </w:r>
      <w:r w:rsidR="0042471A">
        <w:rPr>
          <w:szCs w:val="22"/>
        </w:rPr>
        <w:t xml:space="preserve">производится </w:t>
      </w:r>
      <w:r w:rsidR="00C64B30">
        <w:rPr>
          <w:szCs w:val="22"/>
        </w:rPr>
        <w:t xml:space="preserve">путем внесения наличных денежных </w:t>
      </w:r>
      <w:r w:rsidR="00C64B30" w:rsidRPr="0042471A">
        <w:rPr>
          <w:szCs w:val="22"/>
        </w:rPr>
        <w:t>средств в кассу Центра или</w:t>
      </w:r>
      <w:r w:rsidR="00C746AE" w:rsidRPr="0042471A">
        <w:rPr>
          <w:szCs w:val="22"/>
        </w:rPr>
        <w:t xml:space="preserve"> </w:t>
      </w:r>
      <w:r w:rsidR="0042471A" w:rsidRPr="0042471A">
        <w:rPr>
          <w:szCs w:val="22"/>
        </w:rPr>
        <w:t xml:space="preserve">в безналичной форме путем перечисления денежных средств на </w:t>
      </w:r>
      <w:r w:rsidR="00F22839">
        <w:rPr>
          <w:szCs w:val="22"/>
        </w:rPr>
        <w:t>лицевой</w:t>
      </w:r>
      <w:r w:rsidR="0042471A" w:rsidRPr="0042471A">
        <w:rPr>
          <w:szCs w:val="22"/>
        </w:rPr>
        <w:t xml:space="preserve"> счет Центра</w:t>
      </w:r>
      <w:r w:rsidR="0082022A">
        <w:rPr>
          <w:szCs w:val="22"/>
        </w:rPr>
        <w:t xml:space="preserve">. </w:t>
      </w:r>
      <w:r w:rsidR="0082022A" w:rsidRPr="00113F0C">
        <w:rPr>
          <w:szCs w:val="22"/>
        </w:rPr>
        <w:t>Плата</w:t>
      </w:r>
      <w:r w:rsidR="0082022A">
        <w:rPr>
          <w:szCs w:val="22"/>
        </w:rPr>
        <w:t xml:space="preserve"> за обучение </w:t>
      </w:r>
      <w:r w:rsidR="0082022A" w:rsidRPr="00113F0C">
        <w:rPr>
          <w:szCs w:val="22"/>
        </w:rPr>
        <w:t xml:space="preserve">Специалиста </w:t>
      </w:r>
      <w:r w:rsidR="00FA2EBA" w:rsidRPr="00113F0C">
        <w:rPr>
          <w:szCs w:val="22"/>
        </w:rPr>
        <w:t>НДС не облагается.</w:t>
      </w:r>
    </w:p>
    <w:p w:rsidR="00850147" w:rsidRPr="00850147" w:rsidRDefault="00444568" w:rsidP="0042471A">
      <w:pPr>
        <w:pStyle w:val="a7"/>
        <w:rPr>
          <w:sz w:val="22"/>
          <w:szCs w:val="22"/>
        </w:rPr>
      </w:pPr>
      <w:r w:rsidRPr="00850147">
        <w:rPr>
          <w:sz w:val="22"/>
          <w:szCs w:val="22"/>
        </w:rPr>
        <w:t xml:space="preserve">4.2. </w:t>
      </w:r>
      <w:r w:rsidR="004B49EE">
        <w:rPr>
          <w:sz w:val="22"/>
          <w:szCs w:val="22"/>
        </w:rPr>
        <w:t>При перечислении</w:t>
      </w:r>
      <w:r w:rsidR="00F25448" w:rsidRPr="00850147">
        <w:rPr>
          <w:sz w:val="22"/>
          <w:szCs w:val="22"/>
        </w:rPr>
        <w:t xml:space="preserve"> </w:t>
      </w:r>
      <w:r w:rsidR="004B49EE" w:rsidRPr="0042471A">
        <w:rPr>
          <w:sz w:val="22"/>
          <w:szCs w:val="22"/>
        </w:rPr>
        <w:t>денежных</w:t>
      </w:r>
      <w:r w:rsidR="004B49EE" w:rsidRPr="00850147">
        <w:rPr>
          <w:sz w:val="22"/>
          <w:szCs w:val="22"/>
        </w:rPr>
        <w:t xml:space="preserve"> </w:t>
      </w:r>
      <w:r w:rsidR="00F25448" w:rsidRPr="00850147">
        <w:rPr>
          <w:sz w:val="22"/>
          <w:szCs w:val="22"/>
        </w:rPr>
        <w:t xml:space="preserve">средств за подготовку </w:t>
      </w:r>
      <w:r w:rsidR="004B49EE" w:rsidRPr="00532A80">
        <w:rPr>
          <w:noProof/>
          <w:sz w:val="22"/>
          <w:szCs w:val="22"/>
        </w:rPr>
        <w:t>Специалиста</w:t>
      </w:r>
      <w:r w:rsidR="004B49EE" w:rsidRPr="00850147">
        <w:rPr>
          <w:sz w:val="22"/>
          <w:szCs w:val="22"/>
        </w:rPr>
        <w:t xml:space="preserve"> </w:t>
      </w:r>
      <w:r w:rsidR="00F25448" w:rsidRPr="00850147">
        <w:rPr>
          <w:sz w:val="22"/>
          <w:szCs w:val="22"/>
        </w:rPr>
        <w:t xml:space="preserve">на счет </w:t>
      </w:r>
      <w:r w:rsidR="00C746AE">
        <w:rPr>
          <w:sz w:val="22"/>
          <w:szCs w:val="22"/>
        </w:rPr>
        <w:t>Центра</w:t>
      </w:r>
      <w:r w:rsidR="00F25448" w:rsidRPr="00850147">
        <w:rPr>
          <w:sz w:val="22"/>
          <w:szCs w:val="22"/>
        </w:rPr>
        <w:t xml:space="preserve"> через отделения банков </w:t>
      </w:r>
      <w:r w:rsidR="004B49EE">
        <w:rPr>
          <w:sz w:val="22"/>
          <w:szCs w:val="22"/>
        </w:rPr>
        <w:t xml:space="preserve">оплата услуг </w:t>
      </w:r>
      <w:r w:rsidR="004B49EE" w:rsidRPr="004B49EE">
        <w:rPr>
          <w:sz w:val="22"/>
          <w:szCs w:val="22"/>
        </w:rPr>
        <w:t xml:space="preserve">банков производится </w:t>
      </w:r>
      <w:r w:rsidR="00F25448" w:rsidRPr="004B49EE">
        <w:rPr>
          <w:sz w:val="22"/>
          <w:szCs w:val="22"/>
        </w:rPr>
        <w:t>Специалистом</w:t>
      </w:r>
      <w:r w:rsidR="00F25448" w:rsidRPr="00850147">
        <w:rPr>
          <w:sz w:val="22"/>
          <w:szCs w:val="22"/>
        </w:rPr>
        <w:t xml:space="preserve"> самостоятельно и в вышеуказанную стоимость подготовки не входит.</w:t>
      </w:r>
    </w:p>
    <w:p w:rsidR="005847DD" w:rsidRPr="00532A80" w:rsidRDefault="0056780C" w:rsidP="005847DD">
      <w:pPr>
        <w:pStyle w:val="a7"/>
        <w:rPr>
          <w:sz w:val="22"/>
          <w:szCs w:val="22"/>
        </w:rPr>
      </w:pPr>
      <w:r w:rsidRPr="00532A80">
        <w:rPr>
          <w:sz w:val="22"/>
          <w:szCs w:val="22"/>
        </w:rPr>
        <w:t xml:space="preserve">4.3. </w:t>
      </w:r>
      <w:r w:rsidR="004B49EE" w:rsidRPr="006C3FD4">
        <w:rPr>
          <w:noProof/>
          <w:sz w:val="22"/>
          <w:szCs w:val="22"/>
        </w:rPr>
        <w:t xml:space="preserve">Стоимость </w:t>
      </w:r>
      <w:r w:rsidR="006C3FD4" w:rsidRPr="006C3FD4">
        <w:rPr>
          <w:sz w:val="22"/>
          <w:szCs w:val="22"/>
        </w:rPr>
        <w:t xml:space="preserve">подготовки Специалиста </w:t>
      </w:r>
      <w:r w:rsidR="004B49EE" w:rsidRPr="006C3FD4">
        <w:rPr>
          <w:noProof/>
          <w:sz w:val="22"/>
          <w:szCs w:val="22"/>
        </w:rPr>
        <w:t>остается</w:t>
      </w:r>
      <w:r w:rsidR="004B49EE" w:rsidRPr="00532A80">
        <w:rPr>
          <w:noProof/>
          <w:sz w:val="22"/>
          <w:szCs w:val="22"/>
        </w:rPr>
        <w:t xml:space="preserve"> неизменной в течение текущего учебного года.</w:t>
      </w:r>
      <w:r w:rsidR="006C3FD4">
        <w:rPr>
          <w:noProof/>
          <w:sz w:val="22"/>
          <w:szCs w:val="22"/>
        </w:rPr>
        <w:t xml:space="preserve"> </w:t>
      </w:r>
      <w:r w:rsidR="006C3FD4" w:rsidRPr="006C3FD4">
        <w:rPr>
          <w:noProof/>
          <w:sz w:val="22"/>
          <w:szCs w:val="22"/>
        </w:rPr>
        <w:t>Ст</w:t>
      </w:r>
      <w:r w:rsidR="00553AF0">
        <w:rPr>
          <w:noProof/>
          <w:sz w:val="22"/>
          <w:szCs w:val="22"/>
        </w:rPr>
        <w:t>оимость</w:t>
      </w:r>
      <w:r w:rsidR="006C3FD4">
        <w:rPr>
          <w:noProof/>
          <w:sz w:val="22"/>
          <w:szCs w:val="22"/>
        </w:rPr>
        <w:t xml:space="preserve"> </w:t>
      </w:r>
      <w:r w:rsidR="005A48D6" w:rsidRPr="00133908">
        <w:rPr>
          <w:noProof/>
          <w:sz w:val="22"/>
          <w:szCs w:val="22"/>
        </w:rPr>
        <w:t xml:space="preserve">второго </w:t>
      </w:r>
      <w:r w:rsidR="00133908" w:rsidRPr="00133908">
        <w:rPr>
          <w:sz w:val="22"/>
          <w:szCs w:val="22"/>
        </w:rPr>
        <w:t xml:space="preserve">и/или </w:t>
      </w:r>
      <w:r w:rsidR="005A48D6" w:rsidRPr="00133908">
        <w:rPr>
          <w:noProof/>
          <w:sz w:val="22"/>
          <w:szCs w:val="22"/>
        </w:rPr>
        <w:t>третьего</w:t>
      </w:r>
      <w:r w:rsidR="005A48D6">
        <w:rPr>
          <w:noProof/>
          <w:sz w:val="22"/>
          <w:szCs w:val="22"/>
        </w:rPr>
        <w:t xml:space="preserve"> года </w:t>
      </w:r>
      <w:r w:rsidR="006C3FD4" w:rsidRPr="006C3FD4">
        <w:rPr>
          <w:sz w:val="22"/>
          <w:szCs w:val="22"/>
        </w:rPr>
        <w:t xml:space="preserve">подготовки Специалиста </w:t>
      </w:r>
      <w:r w:rsidR="005847DD">
        <w:rPr>
          <w:noProof/>
          <w:sz w:val="22"/>
          <w:szCs w:val="22"/>
        </w:rPr>
        <w:t xml:space="preserve">может быть изменена </w:t>
      </w:r>
      <w:r w:rsidR="005847DD" w:rsidRPr="004D61FF">
        <w:rPr>
          <w:noProof/>
          <w:sz w:val="22"/>
          <w:szCs w:val="22"/>
        </w:rPr>
        <w:t>на основании приказа директора Центра</w:t>
      </w:r>
      <w:r w:rsidR="005847DD">
        <w:rPr>
          <w:noProof/>
          <w:sz w:val="22"/>
          <w:szCs w:val="22"/>
        </w:rPr>
        <w:t>.</w:t>
      </w:r>
      <w:r w:rsidR="005847DD" w:rsidRPr="005847DD">
        <w:rPr>
          <w:noProof/>
          <w:sz w:val="22"/>
          <w:szCs w:val="22"/>
        </w:rPr>
        <w:t xml:space="preserve"> </w:t>
      </w:r>
      <w:r w:rsidR="005847DD" w:rsidRPr="00532A80">
        <w:rPr>
          <w:noProof/>
          <w:sz w:val="22"/>
          <w:szCs w:val="22"/>
        </w:rPr>
        <w:t xml:space="preserve">В случае изменения </w:t>
      </w:r>
      <w:r w:rsidR="005847DD" w:rsidRPr="005847DD">
        <w:rPr>
          <w:noProof/>
          <w:sz w:val="22"/>
          <w:szCs w:val="22"/>
        </w:rPr>
        <w:t>стоимости</w:t>
      </w:r>
      <w:r w:rsidR="005847DD" w:rsidRPr="005847DD">
        <w:rPr>
          <w:sz w:val="22"/>
          <w:szCs w:val="22"/>
        </w:rPr>
        <w:t xml:space="preserve"> подготовки Специалиста</w:t>
      </w:r>
      <w:r w:rsidR="005847DD" w:rsidRPr="00532A80">
        <w:rPr>
          <w:noProof/>
          <w:sz w:val="22"/>
          <w:szCs w:val="22"/>
        </w:rPr>
        <w:t>,</w:t>
      </w:r>
      <w:r w:rsidR="005847DD">
        <w:rPr>
          <w:noProof/>
          <w:sz w:val="22"/>
          <w:szCs w:val="22"/>
        </w:rPr>
        <w:t xml:space="preserve"> указанной в п.4.1 настоящего д</w:t>
      </w:r>
      <w:r w:rsidR="005847DD" w:rsidRPr="00532A80">
        <w:rPr>
          <w:noProof/>
          <w:sz w:val="22"/>
          <w:szCs w:val="22"/>
        </w:rPr>
        <w:t xml:space="preserve">оговора, </w:t>
      </w:r>
      <w:r w:rsidR="005847DD">
        <w:rPr>
          <w:sz w:val="22"/>
          <w:szCs w:val="22"/>
        </w:rPr>
        <w:t>с</w:t>
      </w:r>
      <w:r w:rsidR="005847DD" w:rsidRPr="00532A80">
        <w:rPr>
          <w:sz w:val="22"/>
          <w:szCs w:val="22"/>
        </w:rPr>
        <w:t>тороны подписывают дополнительное соглашение</w:t>
      </w:r>
      <w:r w:rsidR="005847DD">
        <w:rPr>
          <w:sz w:val="22"/>
          <w:szCs w:val="22"/>
        </w:rPr>
        <w:t xml:space="preserve"> не позднее</w:t>
      </w:r>
      <w:r w:rsidR="0082022A">
        <w:rPr>
          <w:sz w:val="22"/>
          <w:szCs w:val="22"/>
        </w:rPr>
        <w:t>,</w:t>
      </w:r>
      <w:r w:rsidR="005847DD">
        <w:rPr>
          <w:sz w:val="22"/>
          <w:szCs w:val="22"/>
        </w:rPr>
        <w:t xml:space="preserve"> </w:t>
      </w:r>
      <w:r w:rsidR="00330AAC">
        <w:rPr>
          <w:sz w:val="22"/>
          <w:szCs w:val="22"/>
        </w:rPr>
        <w:t xml:space="preserve">чем за 2 (два) месяца до начала </w:t>
      </w:r>
      <w:r w:rsidR="00553AF0">
        <w:rPr>
          <w:noProof/>
          <w:sz w:val="22"/>
          <w:szCs w:val="22"/>
        </w:rPr>
        <w:t xml:space="preserve">очередного </w:t>
      </w:r>
      <w:r w:rsidR="00330AAC" w:rsidRPr="00532A80">
        <w:rPr>
          <w:noProof/>
          <w:sz w:val="22"/>
          <w:szCs w:val="22"/>
        </w:rPr>
        <w:t>года</w:t>
      </w:r>
      <w:r w:rsidR="0082022A">
        <w:rPr>
          <w:noProof/>
          <w:sz w:val="22"/>
          <w:szCs w:val="22"/>
        </w:rPr>
        <w:t xml:space="preserve"> подготовки </w:t>
      </w:r>
      <w:r w:rsidR="0082022A" w:rsidRPr="006C3FD4">
        <w:rPr>
          <w:sz w:val="22"/>
          <w:szCs w:val="22"/>
        </w:rPr>
        <w:t>Специалиста</w:t>
      </w:r>
      <w:r w:rsidR="00330AAC" w:rsidRPr="00532A80">
        <w:rPr>
          <w:noProof/>
          <w:sz w:val="22"/>
          <w:szCs w:val="22"/>
        </w:rPr>
        <w:t>.</w:t>
      </w:r>
    </w:p>
    <w:p w:rsidR="00EA3F83" w:rsidRPr="00CC0310" w:rsidRDefault="009405A1" w:rsidP="00EA3F83">
      <w:pPr>
        <w:spacing w:line="240" w:lineRule="auto"/>
        <w:ind w:left="0" w:firstLine="0"/>
        <w:jc w:val="both"/>
        <w:rPr>
          <w:szCs w:val="22"/>
        </w:rPr>
      </w:pPr>
      <w:r w:rsidRPr="00532A80">
        <w:rPr>
          <w:szCs w:val="22"/>
        </w:rPr>
        <w:t>4.</w:t>
      </w:r>
      <w:r w:rsidR="0056780C" w:rsidRPr="00532A80">
        <w:rPr>
          <w:szCs w:val="22"/>
        </w:rPr>
        <w:t>4</w:t>
      </w:r>
      <w:r w:rsidR="00571756" w:rsidRPr="00532A80">
        <w:rPr>
          <w:szCs w:val="22"/>
        </w:rPr>
        <w:t>.</w:t>
      </w:r>
      <w:r w:rsidR="00F25448" w:rsidRPr="00532A80">
        <w:rPr>
          <w:szCs w:val="22"/>
        </w:rPr>
        <w:t xml:space="preserve"> </w:t>
      </w:r>
      <w:r w:rsidR="00EA3F83">
        <w:rPr>
          <w:szCs w:val="22"/>
        </w:rPr>
        <w:t xml:space="preserve">Оплата за первый год </w:t>
      </w:r>
      <w:r w:rsidR="00EA3F83" w:rsidRPr="00F22739">
        <w:rPr>
          <w:szCs w:val="22"/>
        </w:rPr>
        <w:t xml:space="preserve">подготовки </w:t>
      </w:r>
      <w:r w:rsidR="00EA3F83" w:rsidRPr="00861C99">
        <w:rPr>
          <w:szCs w:val="22"/>
        </w:rPr>
        <w:t>Специалиста</w:t>
      </w:r>
      <w:r w:rsidR="00EA3F83">
        <w:rPr>
          <w:szCs w:val="22"/>
        </w:rPr>
        <w:t xml:space="preserve"> вносится авансом </w:t>
      </w:r>
      <w:r w:rsidR="00EA3F83">
        <w:rPr>
          <w:noProof/>
          <w:szCs w:val="22"/>
        </w:rPr>
        <w:t>до начала обучения</w:t>
      </w:r>
      <w:r w:rsidR="00073509" w:rsidRPr="00073509">
        <w:rPr>
          <w:szCs w:val="22"/>
        </w:rPr>
        <w:t xml:space="preserve"> </w:t>
      </w:r>
      <w:r w:rsidR="00073509" w:rsidRPr="00B571FC">
        <w:rPr>
          <w:szCs w:val="22"/>
        </w:rPr>
        <w:t>в</w:t>
      </w:r>
      <w:r w:rsidR="00553AF0">
        <w:rPr>
          <w:szCs w:val="22"/>
        </w:rPr>
        <w:t xml:space="preserve"> аспирантуре</w:t>
      </w:r>
      <w:r w:rsidR="00EA3F83">
        <w:rPr>
          <w:noProof/>
          <w:szCs w:val="22"/>
        </w:rPr>
        <w:t xml:space="preserve">. </w:t>
      </w:r>
      <w:r w:rsidR="00577BEC">
        <w:rPr>
          <w:szCs w:val="22"/>
        </w:rPr>
        <w:t xml:space="preserve">Оплата за </w:t>
      </w:r>
      <w:r w:rsidR="00133908">
        <w:rPr>
          <w:noProof/>
          <w:szCs w:val="22"/>
        </w:rPr>
        <w:t>второй</w:t>
      </w:r>
      <w:r w:rsidR="00133908" w:rsidRPr="00133908">
        <w:rPr>
          <w:noProof/>
          <w:szCs w:val="22"/>
        </w:rPr>
        <w:t xml:space="preserve"> </w:t>
      </w:r>
      <w:r w:rsidR="00133908">
        <w:rPr>
          <w:szCs w:val="22"/>
        </w:rPr>
        <w:t>и</w:t>
      </w:r>
      <w:r w:rsidR="00133908" w:rsidRPr="00133908">
        <w:rPr>
          <w:szCs w:val="22"/>
        </w:rPr>
        <w:t xml:space="preserve"> </w:t>
      </w:r>
      <w:r w:rsidR="00133908">
        <w:rPr>
          <w:noProof/>
          <w:szCs w:val="22"/>
        </w:rPr>
        <w:t xml:space="preserve">третий годы </w:t>
      </w:r>
      <w:r w:rsidR="00577BEC" w:rsidRPr="00F22739">
        <w:rPr>
          <w:szCs w:val="22"/>
        </w:rPr>
        <w:t xml:space="preserve">подготовки </w:t>
      </w:r>
      <w:r w:rsidR="00577BEC" w:rsidRPr="00861C99">
        <w:rPr>
          <w:szCs w:val="22"/>
        </w:rPr>
        <w:t>Специалиста</w:t>
      </w:r>
      <w:r w:rsidR="00577BEC">
        <w:rPr>
          <w:szCs w:val="22"/>
        </w:rPr>
        <w:t xml:space="preserve"> вносится авансом</w:t>
      </w:r>
      <w:r w:rsidR="00577BEC">
        <w:rPr>
          <w:noProof/>
          <w:szCs w:val="22"/>
        </w:rPr>
        <w:t xml:space="preserve"> </w:t>
      </w:r>
      <w:r w:rsidR="00626454">
        <w:rPr>
          <w:noProof/>
          <w:szCs w:val="22"/>
        </w:rPr>
        <w:t xml:space="preserve">в течение первого месяца </w:t>
      </w:r>
      <w:r w:rsidR="00133908">
        <w:rPr>
          <w:noProof/>
          <w:szCs w:val="22"/>
        </w:rPr>
        <w:t>второго</w:t>
      </w:r>
      <w:r w:rsidR="00133908" w:rsidRPr="00133908">
        <w:rPr>
          <w:noProof/>
          <w:szCs w:val="22"/>
        </w:rPr>
        <w:t xml:space="preserve"> </w:t>
      </w:r>
      <w:r w:rsidR="00133908">
        <w:rPr>
          <w:szCs w:val="22"/>
        </w:rPr>
        <w:t>и</w:t>
      </w:r>
      <w:r w:rsidR="00133908" w:rsidRPr="00133908">
        <w:rPr>
          <w:szCs w:val="22"/>
        </w:rPr>
        <w:t xml:space="preserve"> </w:t>
      </w:r>
      <w:r w:rsidR="00133908">
        <w:rPr>
          <w:noProof/>
          <w:szCs w:val="22"/>
        </w:rPr>
        <w:t xml:space="preserve">третьего </w:t>
      </w:r>
      <w:r w:rsidR="00D65E72">
        <w:rPr>
          <w:szCs w:val="22"/>
        </w:rPr>
        <w:t>года</w:t>
      </w:r>
      <w:r w:rsidR="00577BEC">
        <w:rPr>
          <w:szCs w:val="22"/>
        </w:rPr>
        <w:t xml:space="preserve"> обучения</w:t>
      </w:r>
      <w:r w:rsidR="00133908">
        <w:rPr>
          <w:szCs w:val="22"/>
        </w:rPr>
        <w:t xml:space="preserve"> соответственно</w:t>
      </w:r>
      <w:r w:rsidR="00577BEC">
        <w:rPr>
          <w:noProof/>
          <w:szCs w:val="22"/>
        </w:rPr>
        <w:t xml:space="preserve">. </w:t>
      </w:r>
      <w:r w:rsidR="00626454" w:rsidRPr="004D61FF">
        <w:rPr>
          <w:noProof/>
          <w:szCs w:val="22"/>
        </w:rPr>
        <w:t xml:space="preserve">В </w:t>
      </w:r>
      <w:r w:rsidR="00B45C3A" w:rsidRPr="004D61FF">
        <w:rPr>
          <w:noProof/>
          <w:szCs w:val="22"/>
        </w:rPr>
        <w:t xml:space="preserve">виде исключения </w:t>
      </w:r>
      <w:r w:rsidR="00113F0C" w:rsidRPr="004D61FF">
        <w:rPr>
          <w:noProof/>
          <w:szCs w:val="22"/>
        </w:rPr>
        <w:t xml:space="preserve">по письменному заявлению Специалиста </w:t>
      </w:r>
      <w:r w:rsidR="00BD3793" w:rsidRPr="004D61FF">
        <w:rPr>
          <w:noProof/>
          <w:szCs w:val="22"/>
        </w:rPr>
        <w:t>(с указанием причины</w:t>
      </w:r>
      <w:r w:rsidR="00BD3793">
        <w:rPr>
          <w:noProof/>
          <w:szCs w:val="22"/>
        </w:rPr>
        <w:t>)</w:t>
      </w:r>
      <w:r w:rsidR="00DF651D">
        <w:rPr>
          <w:noProof/>
          <w:szCs w:val="22"/>
        </w:rPr>
        <w:t xml:space="preserve"> </w:t>
      </w:r>
      <w:r w:rsidR="00626454">
        <w:rPr>
          <w:noProof/>
          <w:szCs w:val="22"/>
        </w:rPr>
        <w:t>д</w:t>
      </w:r>
      <w:r w:rsidR="00E21682">
        <w:rPr>
          <w:noProof/>
          <w:szCs w:val="22"/>
        </w:rPr>
        <w:t xml:space="preserve">опускается оплата </w:t>
      </w:r>
      <w:r w:rsidR="00E21682">
        <w:rPr>
          <w:szCs w:val="22"/>
        </w:rPr>
        <w:t xml:space="preserve">авансом </w:t>
      </w:r>
      <w:r w:rsidR="00B571FC" w:rsidRPr="00A15314">
        <w:rPr>
          <w:szCs w:val="22"/>
        </w:rPr>
        <w:t>за первое полугодие</w:t>
      </w:r>
      <w:r w:rsidR="00B571FC" w:rsidRPr="00330D01">
        <w:rPr>
          <w:szCs w:val="22"/>
        </w:rPr>
        <w:t xml:space="preserve"> </w:t>
      </w:r>
      <w:r w:rsidR="00E21682" w:rsidRPr="00330D01">
        <w:rPr>
          <w:szCs w:val="22"/>
        </w:rPr>
        <w:t xml:space="preserve">в размере </w:t>
      </w:r>
      <w:r w:rsidR="00E21682" w:rsidRPr="00850147">
        <w:rPr>
          <w:szCs w:val="22"/>
        </w:rPr>
        <w:t>50%</w:t>
      </w:r>
      <w:r w:rsidR="00E21682" w:rsidRPr="00A15314">
        <w:rPr>
          <w:szCs w:val="22"/>
        </w:rPr>
        <w:t xml:space="preserve"> </w:t>
      </w:r>
      <w:r w:rsidR="00E21682" w:rsidRPr="00330D01">
        <w:rPr>
          <w:szCs w:val="22"/>
        </w:rPr>
        <w:t>годовой стоимости</w:t>
      </w:r>
      <w:r w:rsidR="00E21682" w:rsidRPr="00CC0310">
        <w:rPr>
          <w:szCs w:val="22"/>
        </w:rPr>
        <w:t xml:space="preserve"> </w:t>
      </w:r>
      <w:r w:rsidR="00E21682">
        <w:rPr>
          <w:noProof/>
          <w:szCs w:val="22"/>
        </w:rPr>
        <w:t xml:space="preserve">подготовки </w:t>
      </w:r>
      <w:r w:rsidR="00E21682" w:rsidRPr="006C3FD4">
        <w:rPr>
          <w:szCs w:val="22"/>
        </w:rPr>
        <w:t>Специалиста</w:t>
      </w:r>
      <w:r w:rsidR="00E21682">
        <w:rPr>
          <w:szCs w:val="22"/>
        </w:rPr>
        <w:t xml:space="preserve">, </w:t>
      </w:r>
      <w:r w:rsidR="00E21682" w:rsidRPr="00A15314">
        <w:rPr>
          <w:szCs w:val="22"/>
        </w:rPr>
        <w:t xml:space="preserve">установленной в </w:t>
      </w:r>
      <w:r w:rsidR="00E21682">
        <w:rPr>
          <w:szCs w:val="22"/>
        </w:rPr>
        <w:t>Центре</w:t>
      </w:r>
      <w:r w:rsidR="00E21682" w:rsidRPr="00A15314">
        <w:rPr>
          <w:szCs w:val="22"/>
        </w:rPr>
        <w:t xml:space="preserve"> на момент</w:t>
      </w:r>
      <w:r w:rsidR="00577BEC">
        <w:rPr>
          <w:szCs w:val="22"/>
        </w:rPr>
        <w:t xml:space="preserve"> платежа</w:t>
      </w:r>
      <w:r w:rsidR="00B571FC">
        <w:rPr>
          <w:szCs w:val="22"/>
        </w:rPr>
        <w:t xml:space="preserve">, при условии внесения </w:t>
      </w:r>
      <w:r w:rsidR="00CB17A7" w:rsidRPr="00CC0310">
        <w:rPr>
          <w:szCs w:val="22"/>
        </w:rPr>
        <w:t xml:space="preserve">аванса за </w:t>
      </w:r>
      <w:r w:rsidR="00CB17A7">
        <w:rPr>
          <w:szCs w:val="22"/>
        </w:rPr>
        <w:t xml:space="preserve">второе </w:t>
      </w:r>
      <w:r w:rsidR="00CB17A7" w:rsidRPr="00CC0310">
        <w:rPr>
          <w:szCs w:val="22"/>
        </w:rPr>
        <w:t xml:space="preserve">полугодие </w:t>
      </w:r>
      <w:r w:rsidR="00CB17A7" w:rsidRPr="00330D01">
        <w:rPr>
          <w:szCs w:val="22"/>
        </w:rPr>
        <w:t xml:space="preserve">в размере </w:t>
      </w:r>
      <w:r w:rsidR="00CB17A7" w:rsidRPr="00850147">
        <w:rPr>
          <w:szCs w:val="22"/>
        </w:rPr>
        <w:t>50%</w:t>
      </w:r>
      <w:r w:rsidR="00CB17A7" w:rsidRPr="00A15314">
        <w:rPr>
          <w:szCs w:val="22"/>
        </w:rPr>
        <w:t xml:space="preserve"> </w:t>
      </w:r>
      <w:r w:rsidR="00CB17A7" w:rsidRPr="00330D01">
        <w:rPr>
          <w:szCs w:val="22"/>
        </w:rPr>
        <w:t>годовой стоимости</w:t>
      </w:r>
      <w:r w:rsidR="00CB17A7" w:rsidRPr="00CC0310">
        <w:rPr>
          <w:szCs w:val="22"/>
        </w:rPr>
        <w:t xml:space="preserve"> </w:t>
      </w:r>
      <w:r w:rsidR="00CB17A7">
        <w:rPr>
          <w:noProof/>
          <w:szCs w:val="22"/>
        </w:rPr>
        <w:t xml:space="preserve">подготовки </w:t>
      </w:r>
      <w:r w:rsidR="00CB17A7" w:rsidRPr="006C3FD4">
        <w:rPr>
          <w:szCs w:val="22"/>
        </w:rPr>
        <w:t>Специалиста</w:t>
      </w:r>
      <w:r w:rsidR="00CB17A7" w:rsidRPr="00CC0310">
        <w:rPr>
          <w:szCs w:val="22"/>
        </w:rPr>
        <w:t xml:space="preserve"> </w:t>
      </w:r>
      <w:r w:rsidR="00113F0C">
        <w:rPr>
          <w:szCs w:val="22"/>
        </w:rPr>
        <w:t>не позднее, чем за 2</w:t>
      </w:r>
      <w:r w:rsidR="00CB17A7">
        <w:rPr>
          <w:szCs w:val="22"/>
        </w:rPr>
        <w:t xml:space="preserve"> (</w:t>
      </w:r>
      <w:r w:rsidR="00113F0C">
        <w:rPr>
          <w:szCs w:val="22"/>
        </w:rPr>
        <w:t>два</w:t>
      </w:r>
      <w:r w:rsidR="00CB17A7">
        <w:rPr>
          <w:szCs w:val="22"/>
        </w:rPr>
        <w:t>) месяц</w:t>
      </w:r>
      <w:r w:rsidR="00113F0C">
        <w:rPr>
          <w:szCs w:val="22"/>
        </w:rPr>
        <w:t>а</w:t>
      </w:r>
      <w:r w:rsidR="00CB17A7">
        <w:rPr>
          <w:szCs w:val="22"/>
        </w:rPr>
        <w:t xml:space="preserve"> до начала </w:t>
      </w:r>
      <w:r w:rsidR="00CB17A7">
        <w:rPr>
          <w:noProof/>
          <w:szCs w:val="22"/>
        </w:rPr>
        <w:t>второго полугодия</w:t>
      </w:r>
      <w:r w:rsidR="00CB17A7">
        <w:rPr>
          <w:szCs w:val="22"/>
        </w:rPr>
        <w:t>.</w:t>
      </w:r>
      <w:r w:rsidR="00CB17A7" w:rsidRPr="00CC0310">
        <w:rPr>
          <w:szCs w:val="22"/>
        </w:rPr>
        <w:t xml:space="preserve"> </w:t>
      </w:r>
    </w:p>
    <w:p w:rsidR="00577BEC" w:rsidRPr="00CC0310" w:rsidRDefault="00930444" w:rsidP="00577BEC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 xml:space="preserve">4.5. </w:t>
      </w:r>
      <w:r w:rsidR="00577BEC" w:rsidRPr="00CC0310">
        <w:rPr>
          <w:szCs w:val="22"/>
        </w:rPr>
        <w:t xml:space="preserve">В случае невнесения Специалистом аванса за первое полугодие </w:t>
      </w:r>
      <w:r w:rsidR="00577BEC">
        <w:rPr>
          <w:szCs w:val="22"/>
        </w:rPr>
        <w:t>первого года</w:t>
      </w:r>
      <w:r w:rsidR="00577BEC" w:rsidRPr="00F22739">
        <w:rPr>
          <w:szCs w:val="22"/>
        </w:rPr>
        <w:t xml:space="preserve"> </w:t>
      </w:r>
      <w:r w:rsidR="00577BEC" w:rsidRPr="00CC0310">
        <w:rPr>
          <w:szCs w:val="22"/>
        </w:rPr>
        <w:t xml:space="preserve">подготовки </w:t>
      </w:r>
      <w:r w:rsidR="00577BEC" w:rsidRPr="00B571FC">
        <w:rPr>
          <w:szCs w:val="22"/>
        </w:rPr>
        <w:t>в</w:t>
      </w:r>
      <w:r w:rsidR="00577BEC">
        <w:rPr>
          <w:szCs w:val="22"/>
        </w:rPr>
        <w:t xml:space="preserve"> </w:t>
      </w:r>
      <w:r w:rsidR="00553AF0">
        <w:rPr>
          <w:szCs w:val="22"/>
        </w:rPr>
        <w:t xml:space="preserve">аспирантуре </w:t>
      </w:r>
      <w:r w:rsidR="00A24693" w:rsidRPr="00330D01">
        <w:rPr>
          <w:szCs w:val="22"/>
        </w:rPr>
        <w:t xml:space="preserve">в размере </w:t>
      </w:r>
      <w:r w:rsidR="00A24693" w:rsidRPr="00850147">
        <w:rPr>
          <w:szCs w:val="22"/>
        </w:rPr>
        <w:t>50%</w:t>
      </w:r>
      <w:r w:rsidR="00A24693" w:rsidRPr="00A15314">
        <w:rPr>
          <w:szCs w:val="22"/>
        </w:rPr>
        <w:t xml:space="preserve"> </w:t>
      </w:r>
      <w:r w:rsidR="00A24693" w:rsidRPr="00330D01">
        <w:rPr>
          <w:szCs w:val="22"/>
        </w:rPr>
        <w:t>годовой стоимости</w:t>
      </w:r>
      <w:r w:rsidR="00A24693" w:rsidRPr="00CC0310">
        <w:rPr>
          <w:szCs w:val="22"/>
        </w:rPr>
        <w:t xml:space="preserve"> </w:t>
      </w:r>
      <w:r w:rsidR="00A24693">
        <w:rPr>
          <w:noProof/>
          <w:szCs w:val="22"/>
        </w:rPr>
        <w:t xml:space="preserve">подготовки </w:t>
      </w:r>
      <w:r w:rsidR="00A24693" w:rsidRPr="006C3FD4">
        <w:rPr>
          <w:szCs w:val="22"/>
        </w:rPr>
        <w:t>Специалиста</w:t>
      </w:r>
      <w:r w:rsidR="00A24693">
        <w:rPr>
          <w:szCs w:val="22"/>
        </w:rPr>
        <w:t>,</w:t>
      </w:r>
      <w:r w:rsidR="00A24693" w:rsidRPr="00A24693">
        <w:rPr>
          <w:szCs w:val="22"/>
        </w:rPr>
        <w:t xml:space="preserve"> </w:t>
      </w:r>
      <w:r w:rsidR="00A24693" w:rsidRPr="00A15314">
        <w:rPr>
          <w:szCs w:val="22"/>
        </w:rPr>
        <w:t xml:space="preserve">установленной в </w:t>
      </w:r>
      <w:r w:rsidR="00A24693">
        <w:rPr>
          <w:szCs w:val="22"/>
        </w:rPr>
        <w:t>Центре</w:t>
      </w:r>
      <w:r w:rsidR="00A24693" w:rsidRPr="00A15314">
        <w:rPr>
          <w:szCs w:val="22"/>
        </w:rPr>
        <w:t xml:space="preserve"> на момент</w:t>
      </w:r>
      <w:r w:rsidR="00A24693">
        <w:rPr>
          <w:szCs w:val="22"/>
        </w:rPr>
        <w:t xml:space="preserve"> платежа, </w:t>
      </w:r>
      <w:r w:rsidR="00577BEC">
        <w:rPr>
          <w:szCs w:val="22"/>
        </w:rPr>
        <w:t>в</w:t>
      </w:r>
      <w:r w:rsidR="00577BEC" w:rsidRPr="00B571FC">
        <w:rPr>
          <w:szCs w:val="22"/>
        </w:rPr>
        <w:t xml:space="preserve"> </w:t>
      </w:r>
      <w:r w:rsidR="00F2381E">
        <w:rPr>
          <w:szCs w:val="22"/>
        </w:rPr>
        <w:t>порядке</w:t>
      </w:r>
      <w:r w:rsidR="00DF36F6">
        <w:rPr>
          <w:szCs w:val="22"/>
        </w:rPr>
        <w:t xml:space="preserve"> и на условиях, предусмотренных</w:t>
      </w:r>
      <w:r w:rsidR="00F2381E">
        <w:rPr>
          <w:szCs w:val="22"/>
        </w:rPr>
        <w:t xml:space="preserve"> </w:t>
      </w:r>
      <w:r w:rsidR="00577BEC">
        <w:rPr>
          <w:szCs w:val="22"/>
        </w:rPr>
        <w:t>п.</w:t>
      </w:r>
      <w:r w:rsidR="00A24693">
        <w:rPr>
          <w:szCs w:val="22"/>
        </w:rPr>
        <w:t>п.</w:t>
      </w:r>
      <w:r w:rsidR="00A87B02">
        <w:rPr>
          <w:szCs w:val="22"/>
        </w:rPr>
        <w:t xml:space="preserve"> </w:t>
      </w:r>
      <w:r w:rsidR="00577BEC" w:rsidRPr="00B571FC">
        <w:rPr>
          <w:szCs w:val="22"/>
        </w:rPr>
        <w:t>4.1</w:t>
      </w:r>
      <w:r w:rsidR="00F2381E">
        <w:rPr>
          <w:szCs w:val="22"/>
        </w:rPr>
        <w:t>-</w:t>
      </w:r>
      <w:r w:rsidR="00577BEC" w:rsidRPr="00B571FC">
        <w:rPr>
          <w:szCs w:val="22"/>
        </w:rPr>
        <w:t>4.4 настоящего договора</w:t>
      </w:r>
      <w:r w:rsidR="00F2381E">
        <w:rPr>
          <w:szCs w:val="22"/>
        </w:rPr>
        <w:t>,</w:t>
      </w:r>
      <w:r w:rsidR="00577BEC" w:rsidRPr="00CC0310">
        <w:rPr>
          <w:szCs w:val="22"/>
        </w:rPr>
        <w:t xml:space="preserve"> </w:t>
      </w:r>
      <w:r w:rsidR="00577BEC">
        <w:rPr>
          <w:szCs w:val="22"/>
        </w:rPr>
        <w:t>д</w:t>
      </w:r>
      <w:r w:rsidR="00577BEC" w:rsidRPr="00CC0310">
        <w:rPr>
          <w:szCs w:val="22"/>
        </w:rPr>
        <w:t>оговор не будет считаться заключенным</w:t>
      </w:r>
      <w:r w:rsidR="00577BEC">
        <w:rPr>
          <w:szCs w:val="22"/>
        </w:rPr>
        <w:t xml:space="preserve"> и</w:t>
      </w:r>
      <w:r w:rsidR="00577BEC" w:rsidRPr="00CC0310">
        <w:rPr>
          <w:szCs w:val="22"/>
        </w:rPr>
        <w:t xml:space="preserve"> Специалист не будет зачислен в </w:t>
      </w:r>
      <w:r w:rsidR="00553AF0">
        <w:rPr>
          <w:szCs w:val="22"/>
        </w:rPr>
        <w:t xml:space="preserve">аспирантуру </w:t>
      </w:r>
      <w:r w:rsidR="00577BEC">
        <w:rPr>
          <w:szCs w:val="22"/>
        </w:rPr>
        <w:t>Центра</w:t>
      </w:r>
      <w:r w:rsidR="00577BEC" w:rsidRPr="00CC0310">
        <w:rPr>
          <w:szCs w:val="22"/>
        </w:rPr>
        <w:t>.</w:t>
      </w:r>
    </w:p>
    <w:p w:rsidR="00F2381E" w:rsidRPr="00CA3118" w:rsidRDefault="00F2381E" w:rsidP="00CA3118">
      <w:pPr>
        <w:pStyle w:val="20"/>
        <w:tabs>
          <w:tab w:val="num" w:pos="567"/>
        </w:tabs>
        <w:rPr>
          <w:b w:val="0"/>
          <w:sz w:val="22"/>
          <w:szCs w:val="22"/>
        </w:rPr>
      </w:pPr>
      <w:r w:rsidRPr="00CA3118">
        <w:rPr>
          <w:b w:val="0"/>
          <w:sz w:val="22"/>
          <w:szCs w:val="22"/>
        </w:rPr>
        <w:t xml:space="preserve">4.6. В случае невнесения Специалистом </w:t>
      </w:r>
      <w:r w:rsidR="00073509" w:rsidRPr="00CA3118">
        <w:rPr>
          <w:b w:val="0"/>
          <w:sz w:val="22"/>
          <w:szCs w:val="22"/>
        </w:rPr>
        <w:t>о</w:t>
      </w:r>
      <w:r w:rsidRPr="00CA3118">
        <w:rPr>
          <w:b w:val="0"/>
          <w:sz w:val="22"/>
          <w:szCs w:val="22"/>
        </w:rPr>
        <w:t xml:space="preserve">платы </w:t>
      </w:r>
      <w:r w:rsidR="00113F0C" w:rsidRPr="00CA3118">
        <w:rPr>
          <w:b w:val="0"/>
          <w:sz w:val="22"/>
          <w:szCs w:val="22"/>
        </w:rPr>
        <w:t>за очередной период обучения в соответствии с п.п. 4.1-4.4 настоящего договора</w:t>
      </w:r>
      <w:r w:rsidR="00CA3118" w:rsidRPr="00CA3118">
        <w:rPr>
          <w:b w:val="0"/>
          <w:sz w:val="22"/>
          <w:szCs w:val="22"/>
        </w:rPr>
        <w:t xml:space="preserve"> </w:t>
      </w:r>
      <w:r w:rsidRPr="00CA3118">
        <w:rPr>
          <w:b w:val="0"/>
          <w:sz w:val="22"/>
          <w:szCs w:val="22"/>
        </w:rPr>
        <w:t xml:space="preserve">Специалист </w:t>
      </w:r>
      <w:r w:rsidR="00C263F2">
        <w:rPr>
          <w:b w:val="0"/>
          <w:sz w:val="22"/>
          <w:szCs w:val="22"/>
        </w:rPr>
        <w:t xml:space="preserve">не допускается к занятиям и </w:t>
      </w:r>
      <w:r w:rsidR="00CA3118" w:rsidRPr="00CA3118">
        <w:rPr>
          <w:b w:val="0"/>
          <w:sz w:val="22"/>
          <w:szCs w:val="22"/>
        </w:rPr>
        <w:t xml:space="preserve">подлежит отчислению из </w:t>
      </w:r>
      <w:r w:rsidR="0056690E">
        <w:rPr>
          <w:b w:val="0"/>
          <w:sz w:val="22"/>
          <w:szCs w:val="22"/>
        </w:rPr>
        <w:t>аспирантуры</w:t>
      </w:r>
      <w:r w:rsidR="00CA3118" w:rsidRPr="00CA3118">
        <w:rPr>
          <w:b w:val="0"/>
          <w:sz w:val="22"/>
          <w:szCs w:val="22"/>
        </w:rPr>
        <w:t xml:space="preserve"> Центра </w:t>
      </w:r>
      <w:r w:rsidRPr="00CA3118">
        <w:rPr>
          <w:b w:val="0"/>
          <w:sz w:val="22"/>
          <w:szCs w:val="22"/>
        </w:rPr>
        <w:t>при задержке оплаты свыше</w:t>
      </w:r>
      <w:r w:rsidR="00073509" w:rsidRPr="00CA3118">
        <w:rPr>
          <w:b w:val="0"/>
          <w:sz w:val="22"/>
          <w:szCs w:val="22"/>
        </w:rPr>
        <w:t xml:space="preserve"> </w:t>
      </w:r>
      <w:r w:rsidR="00CA3118" w:rsidRPr="004D61FF">
        <w:rPr>
          <w:b w:val="0"/>
          <w:sz w:val="22"/>
          <w:szCs w:val="22"/>
        </w:rPr>
        <w:t>2</w:t>
      </w:r>
      <w:r w:rsidRPr="004D61FF">
        <w:rPr>
          <w:b w:val="0"/>
          <w:sz w:val="22"/>
          <w:szCs w:val="22"/>
        </w:rPr>
        <w:t xml:space="preserve"> (</w:t>
      </w:r>
      <w:r w:rsidR="00CA3118" w:rsidRPr="004D61FF">
        <w:rPr>
          <w:b w:val="0"/>
          <w:sz w:val="22"/>
          <w:szCs w:val="22"/>
        </w:rPr>
        <w:t>двух</w:t>
      </w:r>
      <w:r w:rsidRPr="004D61FF">
        <w:rPr>
          <w:b w:val="0"/>
          <w:sz w:val="22"/>
          <w:szCs w:val="22"/>
        </w:rPr>
        <w:t>)</w:t>
      </w:r>
      <w:r w:rsidR="00CA3118" w:rsidRPr="00CA3118">
        <w:rPr>
          <w:b w:val="0"/>
          <w:sz w:val="22"/>
          <w:szCs w:val="22"/>
        </w:rPr>
        <w:t xml:space="preserve"> месяцев</w:t>
      </w:r>
      <w:r w:rsidR="007372AD" w:rsidRPr="00CA3118">
        <w:rPr>
          <w:b w:val="0"/>
          <w:sz w:val="22"/>
          <w:szCs w:val="22"/>
        </w:rPr>
        <w:t xml:space="preserve">. </w:t>
      </w:r>
      <w:r w:rsidR="007372AD" w:rsidRPr="00DF651D">
        <w:rPr>
          <w:b w:val="0"/>
          <w:sz w:val="22"/>
          <w:szCs w:val="22"/>
        </w:rPr>
        <w:t>П</w:t>
      </w:r>
      <w:r w:rsidRPr="00DF651D">
        <w:rPr>
          <w:b w:val="0"/>
          <w:sz w:val="22"/>
          <w:szCs w:val="22"/>
        </w:rPr>
        <w:t>ри этом пени в порядке, предусмотренном п. 6.2 настоящего договора, не взи</w:t>
      </w:r>
      <w:r w:rsidR="007372AD" w:rsidRPr="00DF651D">
        <w:rPr>
          <w:b w:val="0"/>
          <w:sz w:val="22"/>
          <w:szCs w:val="22"/>
        </w:rPr>
        <w:t>маю</w:t>
      </w:r>
      <w:r w:rsidRPr="00DF651D">
        <w:rPr>
          <w:b w:val="0"/>
          <w:sz w:val="22"/>
          <w:szCs w:val="22"/>
        </w:rPr>
        <w:t>тся.</w:t>
      </w:r>
    </w:p>
    <w:p w:rsidR="00AE1902" w:rsidRPr="00A538FC" w:rsidRDefault="0056780C" w:rsidP="0042471A">
      <w:pPr>
        <w:spacing w:line="240" w:lineRule="auto"/>
        <w:ind w:left="0" w:firstLine="0"/>
        <w:jc w:val="both"/>
      </w:pPr>
      <w:r w:rsidRPr="00BD3793">
        <w:rPr>
          <w:szCs w:val="22"/>
        </w:rPr>
        <w:t xml:space="preserve">4.7. </w:t>
      </w:r>
      <w:r w:rsidR="00125251" w:rsidRPr="00BD3793">
        <w:rPr>
          <w:szCs w:val="22"/>
        </w:rPr>
        <w:t>В случае отчисления</w:t>
      </w:r>
      <w:r w:rsidR="00125251" w:rsidRPr="00A538FC">
        <w:rPr>
          <w:szCs w:val="22"/>
        </w:rPr>
        <w:t xml:space="preserve"> Специалиста в соответствии с п. 6.3, а также при расторжении </w:t>
      </w:r>
      <w:r w:rsidR="00AA3158">
        <w:rPr>
          <w:szCs w:val="22"/>
        </w:rPr>
        <w:t>д</w:t>
      </w:r>
      <w:r w:rsidR="00125251" w:rsidRPr="00A538FC">
        <w:rPr>
          <w:szCs w:val="22"/>
        </w:rPr>
        <w:t>оговора в случае болезни Специалиста</w:t>
      </w:r>
      <w:r w:rsidR="00AA645F">
        <w:rPr>
          <w:szCs w:val="22"/>
        </w:rPr>
        <w:t xml:space="preserve"> и/или </w:t>
      </w:r>
      <w:r w:rsidR="00AA3158">
        <w:rPr>
          <w:szCs w:val="22"/>
        </w:rPr>
        <w:t>наличия</w:t>
      </w:r>
      <w:r w:rsidR="00AA645F">
        <w:rPr>
          <w:szCs w:val="22"/>
        </w:rPr>
        <w:t xml:space="preserve"> м</w:t>
      </w:r>
      <w:r w:rsidR="00AA3158">
        <w:rPr>
          <w:szCs w:val="22"/>
        </w:rPr>
        <w:t>едицинских противопоказаний для</w:t>
      </w:r>
      <w:r w:rsidR="00AA645F">
        <w:rPr>
          <w:szCs w:val="22"/>
        </w:rPr>
        <w:t xml:space="preserve"> обучения</w:t>
      </w:r>
      <w:r w:rsidR="00AA3158">
        <w:rPr>
          <w:szCs w:val="22"/>
        </w:rPr>
        <w:t xml:space="preserve"> и работы</w:t>
      </w:r>
      <w:r w:rsidR="00AA645F">
        <w:rPr>
          <w:szCs w:val="22"/>
        </w:rPr>
        <w:t xml:space="preserve"> в медицинском учреждении</w:t>
      </w:r>
      <w:r w:rsidR="00125251" w:rsidRPr="00A538FC">
        <w:rPr>
          <w:szCs w:val="22"/>
        </w:rPr>
        <w:t xml:space="preserve"> (при наличии медицинского заключения)</w:t>
      </w:r>
      <w:r w:rsidR="00A538FC" w:rsidRPr="00A538FC">
        <w:rPr>
          <w:szCs w:val="22"/>
        </w:rPr>
        <w:t xml:space="preserve"> или отказа </w:t>
      </w:r>
      <w:r w:rsidR="00C76433" w:rsidRPr="00A538FC">
        <w:rPr>
          <w:szCs w:val="22"/>
        </w:rPr>
        <w:t xml:space="preserve">Специалиста </w:t>
      </w:r>
      <w:r w:rsidR="00A538FC" w:rsidRPr="00A538FC">
        <w:rPr>
          <w:szCs w:val="22"/>
        </w:rPr>
        <w:t xml:space="preserve">от исполнения </w:t>
      </w:r>
      <w:r w:rsidR="00D33F6C" w:rsidRPr="00AA3158">
        <w:rPr>
          <w:szCs w:val="22"/>
        </w:rPr>
        <w:t>принятых на себя обязательств</w:t>
      </w:r>
      <w:r w:rsidR="00D33F6C" w:rsidRPr="00A538FC">
        <w:rPr>
          <w:szCs w:val="22"/>
        </w:rPr>
        <w:t xml:space="preserve"> </w:t>
      </w:r>
      <w:r w:rsidR="00D33F6C">
        <w:rPr>
          <w:szCs w:val="22"/>
        </w:rPr>
        <w:t>по настоящему договору</w:t>
      </w:r>
      <w:r w:rsidR="00D33F6C" w:rsidRPr="00A538FC">
        <w:rPr>
          <w:szCs w:val="22"/>
        </w:rPr>
        <w:t xml:space="preserve"> </w:t>
      </w:r>
      <w:r w:rsidR="00A538FC" w:rsidRPr="00A538FC">
        <w:rPr>
          <w:szCs w:val="22"/>
        </w:rPr>
        <w:t>согласно п</w:t>
      </w:r>
      <w:r w:rsidR="00D33F6C">
        <w:rPr>
          <w:szCs w:val="22"/>
        </w:rPr>
        <w:t>.</w:t>
      </w:r>
      <w:r w:rsidR="00AA645F">
        <w:rPr>
          <w:szCs w:val="22"/>
        </w:rPr>
        <w:t xml:space="preserve"> </w:t>
      </w:r>
      <w:r w:rsidR="00542A4B">
        <w:rPr>
          <w:szCs w:val="22"/>
        </w:rPr>
        <w:t>8.3</w:t>
      </w:r>
      <w:r w:rsidR="00A538FC" w:rsidRPr="00A538FC">
        <w:rPr>
          <w:szCs w:val="22"/>
        </w:rPr>
        <w:t xml:space="preserve">.1 </w:t>
      </w:r>
      <w:r w:rsidR="00F25448" w:rsidRPr="00A538FC">
        <w:t>со Сп</w:t>
      </w:r>
      <w:r w:rsidR="00D33F6C">
        <w:t>ециалиста удерживается сумма за</w:t>
      </w:r>
      <w:r w:rsidR="00F25448" w:rsidRPr="00A538FC">
        <w:t xml:space="preserve"> подго</w:t>
      </w:r>
      <w:r w:rsidR="00640F20" w:rsidRPr="00A538FC">
        <w:t>товку, пройденную им до даты</w:t>
      </w:r>
      <w:r w:rsidR="000D5411" w:rsidRPr="00A538FC">
        <w:t xml:space="preserve">, указанной </w:t>
      </w:r>
      <w:r w:rsidR="006E6368" w:rsidRPr="00A538FC">
        <w:t xml:space="preserve">в </w:t>
      </w:r>
      <w:r w:rsidR="00D33F6C">
        <w:t>п</w:t>
      </w:r>
      <w:r w:rsidR="006E6368" w:rsidRPr="00A538FC">
        <w:t xml:space="preserve">риказе об отчислении </w:t>
      </w:r>
      <w:r w:rsidR="00AC1AF3" w:rsidRPr="00AC1AF3">
        <w:t>и/</w:t>
      </w:r>
      <w:r w:rsidR="006E6368" w:rsidRPr="00AC1AF3">
        <w:t xml:space="preserve">или </w:t>
      </w:r>
      <w:r w:rsidR="000D5411" w:rsidRPr="00AC1AF3">
        <w:t xml:space="preserve">в соответствующем </w:t>
      </w:r>
      <w:r w:rsidR="00136F33">
        <w:t xml:space="preserve">письменном </w:t>
      </w:r>
      <w:r w:rsidR="00640F20" w:rsidRPr="00AC1AF3">
        <w:t>заявлени</w:t>
      </w:r>
      <w:r w:rsidR="000D5411" w:rsidRPr="00AC1AF3">
        <w:t>и</w:t>
      </w:r>
      <w:r w:rsidR="009824B5" w:rsidRPr="00AC1AF3">
        <w:t xml:space="preserve"> </w:t>
      </w:r>
      <w:r w:rsidR="00480BF2" w:rsidRPr="004D61FF">
        <w:t>(</w:t>
      </w:r>
      <w:r w:rsidR="009824B5" w:rsidRPr="004D61FF">
        <w:t>с приложением подтверждающих документов</w:t>
      </w:r>
      <w:r w:rsidR="00480BF2" w:rsidRPr="004D61FF">
        <w:t>)</w:t>
      </w:r>
      <w:r w:rsidR="00640F20" w:rsidRPr="00A538FC">
        <w:t>, из расчета</w:t>
      </w:r>
      <w:r w:rsidR="004E0157">
        <w:t xml:space="preserve"> оплаты</w:t>
      </w:r>
      <w:r w:rsidR="00640F20" w:rsidRPr="00A538FC">
        <w:t xml:space="preserve"> стоимости одного месяца </w:t>
      </w:r>
      <w:r w:rsidR="00D33F6C">
        <w:t>подготовки</w:t>
      </w:r>
      <w:r w:rsidR="00640F20" w:rsidRPr="00A538FC">
        <w:t xml:space="preserve"> за каждый полный и </w:t>
      </w:r>
      <w:r w:rsidR="00640F20" w:rsidRPr="004D61FF">
        <w:t xml:space="preserve">неполный </w:t>
      </w:r>
      <w:r w:rsidR="000C58BB" w:rsidRPr="004D61FF">
        <w:t xml:space="preserve">(пропорционально периоду </w:t>
      </w:r>
      <w:r w:rsidR="00D33F6C" w:rsidRPr="004D61FF">
        <w:t xml:space="preserve">подготовки </w:t>
      </w:r>
      <w:r w:rsidR="000C58BB" w:rsidRPr="004D61FF">
        <w:t xml:space="preserve">Специалиста) </w:t>
      </w:r>
      <w:r w:rsidR="00640F20" w:rsidRPr="004D61FF">
        <w:t>календарный месяц</w:t>
      </w:r>
      <w:r w:rsidR="00640F20" w:rsidRPr="00A538FC">
        <w:t>, что отражает</w:t>
      </w:r>
      <w:r w:rsidR="00D33F6C">
        <w:t>ся в подписываемом с</w:t>
      </w:r>
      <w:r w:rsidR="00640F20" w:rsidRPr="00A538FC">
        <w:t>торонами</w:t>
      </w:r>
      <w:r w:rsidR="00640F20" w:rsidRPr="00A538FC">
        <w:rPr>
          <w:i/>
        </w:rPr>
        <w:t xml:space="preserve"> </w:t>
      </w:r>
      <w:r w:rsidR="00E34655">
        <w:t>а</w:t>
      </w:r>
      <w:r w:rsidR="00640F20" w:rsidRPr="00A538FC">
        <w:t>кте сдачи-приемки оказанных услуг.</w:t>
      </w:r>
      <w:r w:rsidR="00640F20" w:rsidRPr="00A538FC">
        <w:rPr>
          <w:bCs/>
        </w:rPr>
        <w:t xml:space="preserve"> </w:t>
      </w:r>
      <w:r w:rsidR="00F25448" w:rsidRPr="00A538FC">
        <w:t>Остаток суммы, внесенной за</w:t>
      </w:r>
      <w:r w:rsidR="00180C0F">
        <w:t xml:space="preserve"> подготовку</w:t>
      </w:r>
      <w:r w:rsidR="00BD3793">
        <w:t xml:space="preserve"> Специалиста</w:t>
      </w:r>
      <w:r w:rsidR="00F25448" w:rsidRPr="00A538FC">
        <w:t xml:space="preserve">, возвращается Специалисту по его письменному заявлению </w:t>
      </w:r>
      <w:r w:rsidR="00352906" w:rsidRPr="00A538FC">
        <w:t xml:space="preserve">в течение </w:t>
      </w:r>
      <w:r w:rsidR="00AA645F">
        <w:t>30 (</w:t>
      </w:r>
      <w:r w:rsidR="00352906" w:rsidRPr="00A538FC">
        <w:t>тридцати</w:t>
      </w:r>
      <w:r w:rsidR="00AA645F">
        <w:t>)</w:t>
      </w:r>
      <w:r w:rsidR="00352906" w:rsidRPr="00A538FC">
        <w:t xml:space="preserve"> </w:t>
      </w:r>
      <w:r w:rsidR="00AA645F">
        <w:t>банковских</w:t>
      </w:r>
      <w:r w:rsidR="00352906" w:rsidRPr="00A538FC">
        <w:t xml:space="preserve"> дней</w:t>
      </w:r>
      <w:r w:rsidR="009F5C3C">
        <w:t xml:space="preserve">, </w:t>
      </w:r>
      <w:r w:rsidR="00E34655">
        <w:rPr>
          <w:szCs w:val="22"/>
        </w:rPr>
        <w:t>что также отражается в а</w:t>
      </w:r>
      <w:r w:rsidR="009F5C3C" w:rsidRPr="005B39EF">
        <w:rPr>
          <w:szCs w:val="22"/>
        </w:rPr>
        <w:t>кте сдачи-приемки оказанных услуг.</w:t>
      </w:r>
    </w:p>
    <w:p w:rsidR="00AE1902" w:rsidRDefault="0005163F" w:rsidP="009F5C3C">
      <w:pPr>
        <w:spacing w:line="240" w:lineRule="auto"/>
        <w:ind w:left="0" w:firstLine="0"/>
        <w:jc w:val="both"/>
        <w:rPr>
          <w:szCs w:val="22"/>
        </w:rPr>
      </w:pPr>
      <w:r w:rsidRPr="00283185">
        <w:rPr>
          <w:szCs w:val="22"/>
        </w:rPr>
        <w:t>4.</w:t>
      </w:r>
      <w:r w:rsidR="0056780C" w:rsidRPr="00283185">
        <w:rPr>
          <w:szCs w:val="22"/>
        </w:rPr>
        <w:t>8</w:t>
      </w:r>
      <w:r w:rsidRPr="00283185">
        <w:rPr>
          <w:szCs w:val="22"/>
        </w:rPr>
        <w:t xml:space="preserve">. </w:t>
      </w:r>
      <w:r w:rsidR="00AE1902" w:rsidRPr="00283185">
        <w:rPr>
          <w:szCs w:val="22"/>
        </w:rPr>
        <w:t xml:space="preserve">В случае невозможности исполнения </w:t>
      </w:r>
      <w:r w:rsidR="00AA645F" w:rsidRPr="00283185">
        <w:rPr>
          <w:szCs w:val="22"/>
        </w:rPr>
        <w:t>Центром</w:t>
      </w:r>
      <w:r w:rsidR="00AE1902" w:rsidRPr="00283185">
        <w:rPr>
          <w:szCs w:val="22"/>
        </w:rPr>
        <w:t xml:space="preserve"> обязательств по </w:t>
      </w:r>
      <w:r w:rsidR="00BD3793" w:rsidRPr="00283185">
        <w:rPr>
          <w:szCs w:val="22"/>
        </w:rPr>
        <w:t>настоящему д</w:t>
      </w:r>
      <w:r w:rsidR="003171C3" w:rsidRPr="00283185">
        <w:rPr>
          <w:szCs w:val="22"/>
        </w:rPr>
        <w:t>оговору</w:t>
      </w:r>
      <w:r w:rsidR="00AE1902" w:rsidRPr="00283185">
        <w:rPr>
          <w:szCs w:val="22"/>
        </w:rPr>
        <w:t xml:space="preserve">, возникшей по вине </w:t>
      </w:r>
      <w:r w:rsidR="003171C3" w:rsidRPr="00283185">
        <w:rPr>
          <w:szCs w:val="22"/>
        </w:rPr>
        <w:t>Специалиста</w:t>
      </w:r>
      <w:r w:rsidR="00AE1902" w:rsidRPr="00283185">
        <w:rPr>
          <w:szCs w:val="22"/>
        </w:rPr>
        <w:t>,</w:t>
      </w:r>
      <w:r w:rsidR="00283185" w:rsidRPr="00283185">
        <w:t xml:space="preserve"> </w:t>
      </w:r>
      <w:r w:rsidR="00283185" w:rsidRPr="00283185">
        <w:rPr>
          <w:szCs w:val="22"/>
        </w:rPr>
        <w:t xml:space="preserve">стоимость подготовки Специалиста, </w:t>
      </w:r>
      <w:r w:rsidR="00170CD2" w:rsidRPr="00283185">
        <w:rPr>
          <w:szCs w:val="22"/>
        </w:rPr>
        <w:t>которую Центр не имел возможности предоставить</w:t>
      </w:r>
      <w:r w:rsidR="002F5930" w:rsidRPr="00283185">
        <w:rPr>
          <w:szCs w:val="22"/>
        </w:rPr>
        <w:t>,</w:t>
      </w:r>
      <w:r w:rsidR="00136F33" w:rsidRPr="00283185">
        <w:t xml:space="preserve"> </w:t>
      </w:r>
      <w:r w:rsidR="00283185" w:rsidRPr="00283185">
        <w:rPr>
          <w:szCs w:val="22"/>
        </w:rPr>
        <w:t xml:space="preserve">подлежит оплате </w:t>
      </w:r>
      <w:r w:rsidR="002F5930" w:rsidRPr="00283185">
        <w:rPr>
          <w:szCs w:val="22"/>
        </w:rPr>
        <w:t>в полном объеме</w:t>
      </w:r>
      <w:r w:rsidR="009F5C3C" w:rsidRPr="00283185">
        <w:rPr>
          <w:szCs w:val="22"/>
        </w:rPr>
        <w:t xml:space="preserve">, что отражается </w:t>
      </w:r>
      <w:r w:rsidR="009F5C3C" w:rsidRPr="00283185">
        <w:t>в подписываемом сторонами</w:t>
      </w:r>
      <w:r w:rsidR="009F5C3C" w:rsidRPr="00283185">
        <w:rPr>
          <w:i/>
        </w:rPr>
        <w:t xml:space="preserve"> </w:t>
      </w:r>
      <w:r w:rsidR="00E34655" w:rsidRPr="00283185">
        <w:rPr>
          <w:szCs w:val="22"/>
        </w:rPr>
        <w:t>а</w:t>
      </w:r>
      <w:r w:rsidR="00AE1902" w:rsidRPr="00283185">
        <w:rPr>
          <w:szCs w:val="22"/>
        </w:rPr>
        <w:t>кт</w:t>
      </w:r>
      <w:r w:rsidR="009F5C3C" w:rsidRPr="00283185">
        <w:rPr>
          <w:szCs w:val="22"/>
        </w:rPr>
        <w:t>е сдачи-приемки оказанных услуг.</w:t>
      </w:r>
      <w:r w:rsidR="00AE1902" w:rsidRPr="00283185">
        <w:rPr>
          <w:szCs w:val="22"/>
        </w:rPr>
        <w:t xml:space="preserve"> </w:t>
      </w:r>
      <w:r w:rsidR="009F5C3C" w:rsidRPr="00283185">
        <w:rPr>
          <w:szCs w:val="22"/>
        </w:rPr>
        <w:t xml:space="preserve">Сумма, превышающая подлежащую оплате стоимость подготовки Специалиста в соответствии с настоящим пунктом, </w:t>
      </w:r>
      <w:r w:rsidR="009F5C3C" w:rsidRPr="00283185">
        <w:t xml:space="preserve">возвращается Специалисту по его письменному заявлению в течение 30 (тридцати) банковских дней, </w:t>
      </w:r>
      <w:r w:rsidR="00AE1902" w:rsidRPr="00283185">
        <w:rPr>
          <w:szCs w:val="22"/>
        </w:rPr>
        <w:t xml:space="preserve">что также отражается в </w:t>
      </w:r>
      <w:r w:rsidR="00E34655" w:rsidRPr="00283185">
        <w:rPr>
          <w:szCs w:val="22"/>
        </w:rPr>
        <w:t>а</w:t>
      </w:r>
      <w:r w:rsidR="00AE1902" w:rsidRPr="00283185">
        <w:rPr>
          <w:szCs w:val="22"/>
        </w:rPr>
        <w:t>кте сдачи-приемки оказанных услуг.</w:t>
      </w:r>
    </w:p>
    <w:p w:rsidR="0011391F" w:rsidRPr="009F5C3C" w:rsidRDefault="0011391F" w:rsidP="009F5C3C">
      <w:pPr>
        <w:spacing w:line="240" w:lineRule="auto"/>
        <w:ind w:left="0" w:firstLine="0"/>
        <w:jc w:val="both"/>
      </w:pPr>
      <w:r>
        <w:rPr>
          <w:szCs w:val="22"/>
        </w:rPr>
        <w:t xml:space="preserve">4.9. В случае досрочной защиты диссертации </w:t>
      </w:r>
      <w:r w:rsidRPr="00283185">
        <w:rPr>
          <w:szCs w:val="22"/>
        </w:rPr>
        <w:t>ст</w:t>
      </w:r>
      <w:r>
        <w:rPr>
          <w:szCs w:val="22"/>
        </w:rPr>
        <w:t xml:space="preserve">оимость подготовки Специалиста </w:t>
      </w:r>
      <w:r w:rsidRPr="00283185">
        <w:rPr>
          <w:szCs w:val="22"/>
        </w:rPr>
        <w:t>подлежит оплате в полном объеме</w:t>
      </w:r>
      <w:r>
        <w:rPr>
          <w:szCs w:val="22"/>
        </w:rPr>
        <w:t>,</w:t>
      </w:r>
      <w:r w:rsidRPr="0011391F">
        <w:rPr>
          <w:szCs w:val="22"/>
        </w:rPr>
        <w:t xml:space="preserve"> </w:t>
      </w:r>
      <w:r w:rsidRPr="00283185">
        <w:rPr>
          <w:szCs w:val="22"/>
        </w:rPr>
        <w:t xml:space="preserve">что отражается </w:t>
      </w:r>
      <w:r w:rsidRPr="00283185">
        <w:t>в подписываемом сторонами</w:t>
      </w:r>
      <w:r w:rsidRPr="00283185">
        <w:rPr>
          <w:i/>
        </w:rPr>
        <w:t xml:space="preserve"> </w:t>
      </w:r>
      <w:r w:rsidRPr="00283185">
        <w:rPr>
          <w:szCs w:val="22"/>
        </w:rPr>
        <w:t>акте сдачи-приемки оказанных услуг.</w:t>
      </w:r>
    </w:p>
    <w:p w:rsidR="004E0157" w:rsidRDefault="004E0157" w:rsidP="0042471A">
      <w:pPr>
        <w:spacing w:line="240" w:lineRule="auto"/>
        <w:ind w:left="0" w:firstLine="0"/>
        <w:jc w:val="center"/>
        <w:rPr>
          <w:szCs w:val="22"/>
        </w:rPr>
      </w:pPr>
    </w:p>
    <w:p w:rsidR="008A714D" w:rsidRPr="008A714D" w:rsidRDefault="008A714D" w:rsidP="0042471A">
      <w:pPr>
        <w:spacing w:line="240" w:lineRule="auto"/>
        <w:ind w:left="0" w:firstLine="0"/>
        <w:jc w:val="center"/>
        <w:rPr>
          <w:szCs w:val="22"/>
        </w:rPr>
      </w:pPr>
    </w:p>
    <w:p w:rsidR="00352906" w:rsidRPr="00862A84" w:rsidRDefault="00F25448" w:rsidP="0042471A">
      <w:pPr>
        <w:spacing w:line="240" w:lineRule="auto"/>
        <w:ind w:left="0" w:firstLine="0"/>
        <w:jc w:val="center"/>
        <w:rPr>
          <w:b/>
          <w:szCs w:val="22"/>
        </w:rPr>
      </w:pPr>
      <w:r w:rsidRPr="00862A84">
        <w:rPr>
          <w:b/>
          <w:szCs w:val="22"/>
        </w:rPr>
        <w:t xml:space="preserve">5. </w:t>
      </w:r>
      <w:r w:rsidR="00352906" w:rsidRPr="00862A84">
        <w:rPr>
          <w:b/>
          <w:szCs w:val="22"/>
        </w:rPr>
        <w:t>Порядок сдачи-прием</w:t>
      </w:r>
      <w:r w:rsidR="000A4713" w:rsidRPr="00862A84">
        <w:rPr>
          <w:b/>
          <w:szCs w:val="22"/>
        </w:rPr>
        <w:t>ки</w:t>
      </w:r>
      <w:r w:rsidR="00352906" w:rsidRPr="00862A84">
        <w:rPr>
          <w:b/>
          <w:szCs w:val="22"/>
        </w:rPr>
        <w:t xml:space="preserve"> оказанных услуг</w:t>
      </w:r>
    </w:p>
    <w:p w:rsidR="00E2604D" w:rsidRPr="00862A84" w:rsidRDefault="00352906" w:rsidP="00EA2AE6">
      <w:pPr>
        <w:spacing w:line="240" w:lineRule="auto"/>
        <w:ind w:left="-20" w:firstLine="0"/>
        <w:jc w:val="both"/>
        <w:rPr>
          <w:szCs w:val="22"/>
        </w:rPr>
      </w:pPr>
      <w:r w:rsidRPr="00A538FC">
        <w:rPr>
          <w:szCs w:val="22"/>
        </w:rPr>
        <w:t xml:space="preserve">5.1. </w:t>
      </w:r>
      <w:r w:rsidR="00EA2AE6" w:rsidRPr="00A538FC">
        <w:rPr>
          <w:szCs w:val="22"/>
        </w:rPr>
        <w:t xml:space="preserve">По окончании </w:t>
      </w:r>
      <w:r w:rsidR="00EA2AE6">
        <w:rPr>
          <w:szCs w:val="22"/>
        </w:rPr>
        <w:t xml:space="preserve">установленного </w:t>
      </w:r>
      <w:r w:rsidR="00EA2AE6" w:rsidRPr="00A538FC">
        <w:rPr>
          <w:szCs w:val="22"/>
        </w:rPr>
        <w:t>срока подготовки</w:t>
      </w:r>
      <w:r w:rsidR="00EA2AE6" w:rsidRPr="006E25FC">
        <w:rPr>
          <w:szCs w:val="22"/>
        </w:rPr>
        <w:t xml:space="preserve"> </w:t>
      </w:r>
      <w:r w:rsidR="00EA2AE6" w:rsidRPr="00861C99">
        <w:rPr>
          <w:szCs w:val="22"/>
        </w:rPr>
        <w:t>Специалиста</w:t>
      </w:r>
      <w:r w:rsidR="00EA2AE6" w:rsidRPr="00A538FC">
        <w:rPr>
          <w:szCs w:val="22"/>
        </w:rPr>
        <w:t>, а также при прекращении</w:t>
      </w:r>
      <w:r w:rsidR="00EA2AE6">
        <w:rPr>
          <w:szCs w:val="22"/>
        </w:rPr>
        <w:t xml:space="preserve"> настоящего</w:t>
      </w:r>
      <w:r w:rsidR="00EA2AE6" w:rsidRPr="00A538FC">
        <w:rPr>
          <w:szCs w:val="22"/>
        </w:rPr>
        <w:t xml:space="preserve"> </w:t>
      </w:r>
      <w:r w:rsidR="00EA2AE6">
        <w:rPr>
          <w:szCs w:val="22"/>
        </w:rPr>
        <w:t>д</w:t>
      </w:r>
      <w:r w:rsidR="00EA2AE6" w:rsidRPr="00A538FC">
        <w:rPr>
          <w:szCs w:val="22"/>
        </w:rPr>
        <w:t>оговора до истечения срока выполнения сторонами обязательств</w:t>
      </w:r>
      <w:r w:rsidR="00EA2AE6">
        <w:rPr>
          <w:szCs w:val="22"/>
        </w:rPr>
        <w:t xml:space="preserve"> в соответствии</w:t>
      </w:r>
      <w:r w:rsidR="00344EAA" w:rsidRPr="00A538FC">
        <w:rPr>
          <w:szCs w:val="22"/>
        </w:rPr>
        <w:t xml:space="preserve"> с </w:t>
      </w:r>
      <w:r w:rsidR="0041485B" w:rsidRPr="00A538FC">
        <w:rPr>
          <w:szCs w:val="22"/>
        </w:rPr>
        <w:t xml:space="preserve">разделом </w:t>
      </w:r>
      <w:r w:rsidR="00C64BC7">
        <w:rPr>
          <w:szCs w:val="22"/>
        </w:rPr>
        <w:t>8</w:t>
      </w:r>
      <w:r w:rsidRPr="00A538FC">
        <w:rPr>
          <w:szCs w:val="22"/>
        </w:rPr>
        <w:t xml:space="preserve"> </w:t>
      </w:r>
      <w:r w:rsidR="004E0157">
        <w:rPr>
          <w:szCs w:val="22"/>
        </w:rPr>
        <w:t>настоящего д</w:t>
      </w:r>
      <w:r w:rsidR="00AA645F">
        <w:rPr>
          <w:szCs w:val="22"/>
        </w:rPr>
        <w:t xml:space="preserve">оговора </w:t>
      </w:r>
      <w:r w:rsidR="00F749AD" w:rsidRPr="00A538FC">
        <w:rPr>
          <w:szCs w:val="22"/>
        </w:rPr>
        <w:t>с</w:t>
      </w:r>
      <w:r w:rsidR="006E6368" w:rsidRPr="00A538FC">
        <w:rPr>
          <w:szCs w:val="22"/>
        </w:rPr>
        <w:t>торон</w:t>
      </w:r>
      <w:r w:rsidR="00F749AD" w:rsidRPr="00A538FC">
        <w:rPr>
          <w:szCs w:val="22"/>
        </w:rPr>
        <w:t>ы</w:t>
      </w:r>
      <w:r w:rsidR="00344EAA" w:rsidRPr="00A538FC">
        <w:rPr>
          <w:szCs w:val="22"/>
        </w:rPr>
        <w:t xml:space="preserve"> </w:t>
      </w:r>
      <w:r w:rsidRPr="00A538FC">
        <w:rPr>
          <w:szCs w:val="22"/>
        </w:rPr>
        <w:t>подписыва</w:t>
      </w:r>
      <w:r w:rsidR="00F749AD" w:rsidRPr="00A538FC">
        <w:rPr>
          <w:szCs w:val="22"/>
        </w:rPr>
        <w:t>ют</w:t>
      </w:r>
      <w:r w:rsidR="00773CF6">
        <w:rPr>
          <w:szCs w:val="22"/>
        </w:rPr>
        <w:t xml:space="preserve"> а</w:t>
      </w:r>
      <w:r w:rsidRPr="00862A84">
        <w:rPr>
          <w:szCs w:val="22"/>
        </w:rPr>
        <w:t>кт сдач</w:t>
      </w:r>
      <w:r w:rsidR="00EA2AE6">
        <w:rPr>
          <w:szCs w:val="22"/>
        </w:rPr>
        <w:t>и-приемки оказанных услуг в двух экземплярах.</w:t>
      </w:r>
      <w:r w:rsidR="00773CF6">
        <w:rPr>
          <w:szCs w:val="22"/>
        </w:rPr>
        <w:t xml:space="preserve"> Один экземпляр а</w:t>
      </w:r>
      <w:r w:rsidR="00440FA8">
        <w:rPr>
          <w:szCs w:val="22"/>
        </w:rPr>
        <w:t xml:space="preserve">кта передается </w:t>
      </w:r>
      <w:r w:rsidR="00440FA8" w:rsidRPr="0041485B">
        <w:rPr>
          <w:bCs/>
          <w:szCs w:val="22"/>
        </w:rPr>
        <w:t xml:space="preserve">в бухгалтерию </w:t>
      </w:r>
      <w:r w:rsidR="00440FA8">
        <w:rPr>
          <w:bCs/>
          <w:szCs w:val="22"/>
        </w:rPr>
        <w:t xml:space="preserve">Центра, </w:t>
      </w:r>
      <w:r w:rsidR="00440FA8" w:rsidRPr="0041485B">
        <w:rPr>
          <w:bCs/>
          <w:szCs w:val="22"/>
        </w:rPr>
        <w:t>второй экземпляр</w:t>
      </w:r>
      <w:r w:rsidR="00440FA8">
        <w:rPr>
          <w:bCs/>
          <w:szCs w:val="22"/>
        </w:rPr>
        <w:t xml:space="preserve"> </w:t>
      </w:r>
      <w:r w:rsidR="00440FA8" w:rsidRPr="0041485B">
        <w:rPr>
          <w:bCs/>
          <w:szCs w:val="22"/>
        </w:rPr>
        <w:t>вручается Специалисту</w:t>
      </w:r>
      <w:r w:rsidR="00440FA8">
        <w:rPr>
          <w:bCs/>
          <w:szCs w:val="22"/>
        </w:rPr>
        <w:t>.</w:t>
      </w:r>
    </w:p>
    <w:p w:rsidR="00352906" w:rsidRDefault="00E2604D" w:rsidP="0042471A">
      <w:pPr>
        <w:spacing w:line="240" w:lineRule="auto"/>
        <w:ind w:left="-20" w:firstLine="0"/>
        <w:jc w:val="both"/>
        <w:rPr>
          <w:bCs/>
          <w:szCs w:val="22"/>
        </w:rPr>
      </w:pPr>
      <w:r w:rsidRPr="0041485B">
        <w:rPr>
          <w:szCs w:val="22"/>
        </w:rPr>
        <w:t xml:space="preserve">5.2. </w:t>
      </w:r>
      <w:r w:rsidR="00352906" w:rsidRPr="0041485B">
        <w:rPr>
          <w:szCs w:val="22"/>
        </w:rPr>
        <w:t xml:space="preserve">В случае отказа </w:t>
      </w:r>
      <w:r w:rsidR="00B6542D" w:rsidRPr="0041485B">
        <w:rPr>
          <w:szCs w:val="22"/>
        </w:rPr>
        <w:t xml:space="preserve">Специалиста </w:t>
      </w:r>
      <w:r w:rsidR="00773CF6">
        <w:rPr>
          <w:szCs w:val="22"/>
        </w:rPr>
        <w:t>от подписания а</w:t>
      </w:r>
      <w:r w:rsidR="00352906" w:rsidRPr="0041485B">
        <w:rPr>
          <w:szCs w:val="22"/>
        </w:rPr>
        <w:t>кта сдачи-приемки оказанных услуг</w:t>
      </w:r>
      <w:r w:rsidR="00773CF6">
        <w:rPr>
          <w:bCs/>
          <w:szCs w:val="22"/>
        </w:rPr>
        <w:t>, в а</w:t>
      </w:r>
      <w:r w:rsidR="00352906" w:rsidRPr="0041485B">
        <w:rPr>
          <w:bCs/>
          <w:szCs w:val="22"/>
        </w:rPr>
        <w:t>кте делается отметка с указани</w:t>
      </w:r>
      <w:r w:rsidR="00773CF6">
        <w:rPr>
          <w:bCs/>
          <w:szCs w:val="22"/>
        </w:rPr>
        <w:t>ем причин отказа. Составленный а</w:t>
      </w:r>
      <w:r w:rsidR="00352906" w:rsidRPr="0041485B">
        <w:rPr>
          <w:bCs/>
          <w:szCs w:val="22"/>
        </w:rPr>
        <w:t xml:space="preserve">кт </w:t>
      </w:r>
      <w:r w:rsidR="006E1722">
        <w:rPr>
          <w:bCs/>
          <w:szCs w:val="22"/>
        </w:rPr>
        <w:t xml:space="preserve">подписывается </w:t>
      </w:r>
      <w:r w:rsidR="00440FA8">
        <w:rPr>
          <w:bCs/>
          <w:szCs w:val="22"/>
        </w:rPr>
        <w:t>тремя</w:t>
      </w:r>
      <w:r w:rsidR="00352906" w:rsidRPr="0041485B">
        <w:rPr>
          <w:bCs/>
          <w:szCs w:val="22"/>
        </w:rPr>
        <w:t xml:space="preserve"> лицами:</w:t>
      </w:r>
      <w:r w:rsidR="009304AA">
        <w:rPr>
          <w:bCs/>
          <w:szCs w:val="22"/>
        </w:rPr>
        <w:t xml:space="preserve"> </w:t>
      </w:r>
      <w:r w:rsidR="009304AA" w:rsidRPr="007B58AE">
        <w:rPr>
          <w:spacing w:val="4"/>
          <w:szCs w:val="24"/>
        </w:rPr>
        <w:t>за</w:t>
      </w:r>
      <w:r w:rsidR="009304AA">
        <w:rPr>
          <w:spacing w:val="4"/>
          <w:szCs w:val="24"/>
        </w:rPr>
        <w:t>местителем</w:t>
      </w:r>
      <w:r w:rsidR="009304AA" w:rsidRPr="007B58AE">
        <w:rPr>
          <w:spacing w:val="4"/>
          <w:szCs w:val="24"/>
        </w:rPr>
        <w:t xml:space="preserve"> </w:t>
      </w:r>
      <w:r w:rsidR="009304AA" w:rsidRPr="007B58AE">
        <w:rPr>
          <w:spacing w:val="-1"/>
          <w:szCs w:val="24"/>
        </w:rPr>
        <w:t xml:space="preserve">директора </w:t>
      </w:r>
      <w:r w:rsidR="009304AA">
        <w:rPr>
          <w:spacing w:val="-1"/>
          <w:szCs w:val="24"/>
        </w:rPr>
        <w:t xml:space="preserve">Центра </w:t>
      </w:r>
      <w:r w:rsidR="009304AA" w:rsidRPr="007B58AE">
        <w:rPr>
          <w:spacing w:val="-1"/>
          <w:szCs w:val="24"/>
        </w:rPr>
        <w:t>по научной работе</w:t>
      </w:r>
      <w:r w:rsidR="009304AA">
        <w:rPr>
          <w:spacing w:val="-1"/>
          <w:szCs w:val="24"/>
        </w:rPr>
        <w:t>, являющимся</w:t>
      </w:r>
      <w:r w:rsidR="009304AA">
        <w:rPr>
          <w:bCs/>
          <w:szCs w:val="22"/>
        </w:rPr>
        <w:t xml:space="preserve"> председателем аттестационной комиссии</w:t>
      </w:r>
      <w:r w:rsidR="00352906" w:rsidRPr="0041485B">
        <w:rPr>
          <w:bCs/>
          <w:szCs w:val="22"/>
        </w:rPr>
        <w:t xml:space="preserve">, </w:t>
      </w:r>
      <w:r w:rsidR="009304AA">
        <w:rPr>
          <w:bCs/>
          <w:szCs w:val="22"/>
        </w:rPr>
        <w:t>ученым секретарем и заведую</w:t>
      </w:r>
      <w:r w:rsidR="00D94080">
        <w:rPr>
          <w:bCs/>
          <w:szCs w:val="22"/>
        </w:rPr>
        <w:t>щим</w:t>
      </w:r>
      <w:r w:rsidR="009304AA">
        <w:rPr>
          <w:bCs/>
          <w:szCs w:val="22"/>
        </w:rPr>
        <w:t xml:space="preserve"> отделом </w:t>
      </w:r>
      <w:r w:rsidR="009304AA" w:rsidRPr="00D94080">
        <w:rPr>
          <w:szCs w:val="22"/>
        </w:rPr>
        <w:t>научных программ и подготовки кадров</w:t>
      </w:r>
      <w:r w:rsidR="00352906" w:rsidRPr="0041485B">
        <w:rPr>
          <w:bCs/>
          <w:szCs w:val="22"/>
        </w:rPr>
        <w:t>, после че</w:t>
      </w:r>
      <w:r w:rsidR="00D94080">
        <w:rPr>
          <w:bCs/>
          <w:szCs w:val="22"/>
        </w:rPr>
        <w:t xml:space="preserve">го </w:t>
      </w:r>
      <w:r w:rsidR="00427171">
        <w:rPr>
          <w:bCs/>
          <w:szCs w:val="22"/>
        </w:rPr>
        <w:t>утверждается</w:t>
      </w:r>
      <w:r w:rsidR="00D94080">
        <w:rPr>
          <w:bCs/>
          <w:szCs w:val="22"/>
        </w:rPr>
        <w:t>.</w:t>
      </w:r>
      <w:r w:rsidR="00773CF6">
        <w:rPr>
          <w:bCs/>
          <w:szCs w:val="22"/>
        </w:rPr>
        <w:t xml:space="preserve"> Один экземпляр а</w:t>
      </w:r>
      <w:r w:rsidR="00352906" w:rsidRPr="0041485B">
        <w:rPr>
          <w:bCs/>
          <w:szCs w:val="22"/>
        </w:rPr>
        <w:t xml:space="preserve">кта </w:t>
      </w:r>
      <w:r w:rsidR="00D94080">
        <w:rPr>
          <w:szCs w:val="22"/>
        </w:rPr>
        <w:t xml:space="preserve">передается </w:t>
      </w:r>
      <w:r w:rsidR="00D94080" w:rsidRPr="0041485B">
        <w:rPr>
          <w:bCs/>
          <w:szCs w:val="22"/>
        </w:rPr>
        <w:t xml:space="preserve">в бухгалтерию </w:t>
      </w:r>
      <w:r w:rsidR="00D94080">
        <w:rPr>
          <w:bCs/>
          <w:szCs w:val="22"/>
        </w:rPr>
        <w:t>Центра</w:t>
      </w:r>
      <w:r w:rsidR="00352906" w:rsidRPr="0041485B">
        <w:rPr>
          <w:bCs/>
          <w:szCs w:val="22"/>
        </w:rPr>
        <w:t>, второй экземпляр</w:t>
      </w:r>
      <w:r w:rsidR="00D94080">
        <w:rPr>
          <w:bCs/>
          <w:szCs w:val="22"/>
        </w:rPr>
        <w:t xml:space="preserve"> </w:t>
      </w:r>
      <w:r w:rsidR="00352906" w:rsidRPr="0041485B">
        <w:rPr>
          <w:bCs/>
          <w:szCs w:val="22"/>
        </w:rPr>
        <w:t xml:space="preserve">вручается </w:t>
      </w:r>
      <w:r w:rsidR="00B6542D" w:rsidRPr="0041485B">
        <w:rPr>
          <w:bCs/>
          <w:szCs w:val="22"/>
        </w:rPr>
        <w:t>Специалист</w:t>
      </w:r>
      <w:r w:rsidR="0011066D" w:rsidRPr="0041485B">
        <w:rPr>
          <w:bCs/>
          <w:szCs w:val="22"/>
        </w:rPr>
        <w:t>у</w:t>
      </w:r>
      <w:r w:rsidR="001E3816">
        <w:rPr>
          <w:bCs/>
          <w:szCs w:val="22"/>
        </w:rPr>
        <w:t xml:space="preserve"> под роспись</w:t>
      </w:r>
      <w:r w:rsidR="00352906" w:rsidRPr="0041485B">
        <w:rPr>
          <w:bCs/>
          <w:szCs w:val="22"/>
        </w:rPr>
        <w:t>, а в</w:t>
      </w:r>
      <w:r w:rsidR="00D94080">
        <w:rPr>
          <w:bCs/>
          <w:szCs w:val="22"/>
        </w:rPr>
        <w:t xml:space="preserve"> случае отказа</w:t>
      </w:r>
      <w:r w:rsidR="00F862C9" w:rsidRPr="00F862C9">
        <w:rPr>
          <w:szCs w:val="22"/>
        </w:rPr>
        <w:t xml:space="preserve"> </w:t>
      </w:r>
      <w:r w:rsidR="00F862C9" w:rsidRPr="0041485B">
        <w:rPr>
          <w:szCs w:val="22"/>
        </w:rPr>
        <w:t>Специалиста</w:t>
      </w:r>
      <w:r w:rsidR="00773CF6">
        <w:rPr>
          <w:bCs/>
          <w:szCs w:val="22"/>
        </w:rPr>
        <w:t xml:space="preserve"> принять а</w:t>
      </w:r>
      <w:r w:rsidR="00F862C9">
        <w:rPr>
          <w:bCs/>
          <w:szCs w:val="22"/>
        </w:rPr>
        <w:t>кт –</w:t>
      </w:r>
      <w:r w:rsidR="00352906" w:rsidRPr="0041485B">
        <w:rPr>
          <w:bCs/>
          <w:szCs w:val="22"/>
        </w:rPr>
        <w:t xml:space="preserve"> направляется по почте с уведомлением о вручении и описью вложения. Уведомление о вручении </w:t>
      </w:r>
      <w:r w:rsidR="00352906" w:rsidRPr="00A538FC">
        <w:rPr>
          <w:bCs/>
          <w:szCs w:val="22"/>
        </w:rPr>
        <w:t xml:space="preserve">приобщается к </w:t>
      </w:r>
      <w:r w:rsidR="001E3816">
        <w:rPr>
          <w:bCs/>
          <w:szCs w:val="22"/>
        </w:rPr>
        <w:t xml:space="preserve">личному </w:t>
      </w:r>
      <w:r w:rsidR="00352906" w:rsidRPr="00A538FC">
        <w:rPr>
          <w:bCs/>
          <w:szCs w:val="22"/>
        </w:rPr>
        <w:t>дел</w:t>
      </w:r>
      <w:r w:rsidR="0026079D" w:rsidRPr="00A538FC">
        <w:rPr>
          <w:bCs/>
          <w:szCs w:val="22"/>
        </w:rPr>
        <w:t>у</w:t>
      </w:r>
      <w:r w:rsidR="00352906" w:rsidRPr="0041485B">
        <w:rPr>
          <w:bCs/>
          <w:szCs w:val="22"/>
        </w:rPr>
        <w:t xml:space="preserve"> </w:t>
      </w:r>
      <w:r w:rsidR="00B6542D" w:rsidRPr="0041485B">
        <w:rPr>
          <w:bCs/>
          <w:szCs w:val="22"/>
        </w:rPr>
        <w:t>Специалиста</w:t>
      </w:r>
      <w:r w:rsidR="00352906" w:rsidRPr="0041485B">
        <w:rPr>
          <w:bCs/>
          <w:szCs w:val="22"/>
        </w:rPr>
        <w:t>.</w:t>
      </w:r>
    </w:p>
    <w:p w:rsidR="00981B04" w:rsidRDefault="00981B04" w:rsidP="00732A96">
      <w:pPr>
        <w:spacing w:line="240" w:lineRule="auto"/>
        <w:ind w:left="0" w:firstLine="0"/>
        <w:jc w:val="center"/>
        <w:rPr>
          <w:szCs w:val="22"/>
        </w:rPr>
      </w:pPr>
    </w:p>
    <w:p w:rsidR="008A714D" w:rsidRDefault="008A714D" w:rsidP="00732A96">
      <w:pPr>
        <w:spacing w:line="240" w:lineRule="auto"/>
        <w:ind w:left="0" w:firstLine="0"/>
        <w:jc w:val="center"/>
        <w:rPr>
          <w:szCs w:val="22"/>
        </w:rPr>
      </w:pPr>
    </w:p>
    <w:p w:rsidR="00F25448" w:rsidRPr="00CC0310" w:rsidRDefault="00B6542D" w:rsidP="00732A96">
      <w:pPr>
        <w:spacing w:line="240" w:lineRule="auto"/>
        <w:ind w:left="0" w:firstLine="0"/>
        <w:jc w:val="center"/>
        <w:rPr>
          <w:b/>
          <w:szCs w:val="22"/>
        </w:rPr>
      </w:pPr>
      <w:r w:rsidRPr="00CC0310">
        <w:rPr>
          <w:b/>
          <w:szCs w:val="22"/>
        </w:rPr>
        <w:t xml:space="preserve">6. </w:t>
      </w:r>
      <w:r w:rsidR="00F25448" w:rsidRPr="00CC0310">
        <w:rPr>
          <w:b/>
          <w:szCs w:val="22"/>
        </w:rPr>
        <w:t>Ответственность сторон</w:t>
      </w:r>
    </w:p>
    <w:p w:rsidR="00F25448" w:rsidRPr="00CC0310" w:rsidRDefault="00B6542D" w:rsidP="00F862C9">
      <w:pPr>
        <w:spacing w:line="240" w:lineRule="auto"/>
        <w:ind w:left="0" w:firstLine="0"/>
        <w:jc w:val="both"/>
        <w:rPr>
          <w:szCs w:val="22"/>
        </w:rPr>
      </w:pPr>
      <w:r w:rsidRPr="00CC0310">
        <w:rPr>
          <w:szCs w:val="22"/>
        </w:rPr>
        <w:t>6</w:t>
      </w:r>
      <w:r w:rsidR="00F25448" w:rsidRPr="00CC0310">
        <w:rPr>
          <w:szCs w:val="22"/>
        </w:rPr>
        <w:t>.1</w:t>
      </w:r>
      <w:r w:rsidR="00571756" w:rsidRPr="00CC0310">
        <w:rPr>
          <w:szCs w:val="22"/>
        </w:rPr>
        <w:t>.</w:t>
      </w:r>
      <w:r w:rsidR="00F25448" w:rsidRPr="00CC0310">
        <w:rPr>
          <w:szCs w:val="22"/>
        </w:rPr>
        <w:t xml:space="preserve"> Стороны несут ответственность за выполнение обязательств по </w:t>
      </w:r>
      <w:r w:rsidR="001E3816">
        <w:rPr>
          <w:szCs w:val="22"/>
        </w:rPr>
        <w:t xml:space="preserve">настоящему </w:t>
      </w:r>
      <w:r w:rsidR="00F25448" w:rsidRPr="00CC0310">
        <w:rPr>
          <w:szCs w:val="22"/>
        </w:rPr>
        <w:t xml:space="preserve">договору в соответствии с </w:t>
      </w:r>
      <w:r w:rsidR="00F25448" w:rsidRPr="00CC0310">
        <w:rPr>
          <w:szCs w:val="22"/>
        </w:rPr>
        <w:lastRenderedPageBreak/>
        <w:t>действующим законодательством</w:t>
      </w:r>
      <w:r w:rsidR="001E3816">
        <w:rPr>
          <w:szCs w:val="22"/>
        </w:rPr>
        <w:t xml:space="preserve"> РФ</w:t>
      </w:r>
      <w:r w:rsidR="00F862C9">
        <w:rPr>
          <w:szCs w:val="22"/>
        </w:rPr>
        <w:t xml:space="preserve"> и условиями д</w:t>
      </w:r>
      <w:r w:rsidR="00F25448" w:rsidRPr="00CC0310">
        <w:rPr>
          <w:szCs w:val="22"/>
        </w:rPr>
        <w:t>оговора.</w:t>
      </w:r>
    </w:p>
    <w:p w:rsidR="00F25448" w:rsidRPr="00DC4AD7" w:rsidRDefault="00B6542D" w:rsidP="00F862C9">
      <w:pPr>
        <w:spacing w:line="240" w:lineRule="auto"/>
        <w:ind w:left="0" w:firstLine="0"/>
        <w:jc w:val="both"/>
        <w:rPr>
          <w:szCs w:val="22"/>
        </w:rPr>
      </w:pPr>
      <w:r w:rsidRPr="0026079D">
        <w:rPr>
          <w:szCs w:val="22"/>
        </w:rPr>
        <w:t>6</w:t>
      </w:r>
      <w:r w:rsidR="00F25448" w:rsidRPr="0026079D">
        <w:rPr>
          <w:szCs w:val="22"/>
        </w:rPr>
        <w:t>.2</w:t>
      </w:r>
      <w:r w:rsidR="00571756" w:rsidRPr="0026079D">
        <w:rPr>
          <w:szCs w:val="22"/>
        </w:rPr>
        <w:t>.</w:t>
      </w:r>
      <w:r w:rsidR="00F25448" w:rsidRPr="0026079D">
        <w:rPr>
          <w:szCs w:val="22"/>
        </w:rPr>
        <w:t xml:space="preserve"> </w:t>
      </w:r>
      <w:r w:rsidR="008C2A9C" w:rsidRPr="00A15314">
        <w:rPr>
          <w:szCs w:val="22"/>
        </w:rPr>
        <w:t xml:space="preserve">В случае невнесения Специалистом </w:t>
      </w:r>
      <w:r w:rsidR="008C2A9C">
        <w:rPr>
          <w:szCs w:val="22"/>
        </w:rPr>
        <w:t>о</w:t>
      </w:r>
      <w:r w:rsidR="008C2A9C" w:rsidRPr="00A15314">
        <w:rPr>
          <w:szCs w:val="22"/>
        </w:rPr>
        <w:t xml:space="preserve">платы за </w:t>
      </w:r>
      <w:r w:rsidR="008C2A9C" w:rsidRPr="0026079D">
        <w:rPr>
          <w:szCs w:val="22"/>
        </w:rPr>
        <w:t>оче</w:t>
      </w:r>
      <w:r w:rsidR="00D15813">
        <w:rPr>
          <w:szCs w:val="22"/>
        </w:rPr>
        <w:t>редной</w:t>
      </w:r>
      <w:r w:rsidR="008C2A9C" w:rsidRPr="0026079D">
        <w:rPr>
          <w:szCs w:val="22"/>
        </w:rPr>
        <w:t xml:space="preserve"> </w:t>
      </w:r>
      <w:r w:rsidR="00D15813">
        <w:rPr>
          <w:szCs w:val="22"/>
        </w:rPr>
        <w:t xml:space="preserve">период обучения </w:t>
      </w:r>
      <w:r w:rsidR="008C2A9C">
        <w:rPr>
          <w:szCs w:val="22"/>
        </w:rPr>
        <w:t xml:space="preserve">в соответствии с </w:t>
      </w:r>
      <w:r w:rsidR="008C2A9C" w:rsidRPr="00A15314">
        <w:rPr>
          <w:szCs w:val="22"/>
        </w:rPr>
        <w:t>п.п</w:t>
      </w:r>
      <w:r w:rsidR="008C2A9C">
        <w:rPr>
          <w:szCs w:val="22"/>
        </w:rPr>
        <w:t>. 4.1-</w:t>
      </w:r>
      <w:r w:rsidR="008C2A9C" w:rsidRPr="00A15314">
        <w:rPr>
          <w:szCs w:val="22"/>
        </w:rPr>
        <w:t>4.</w:t>
      </w:r>
      <w:r w:rsidR="008C2A9C">
        <w:rPr>
          <w:szCs w:val="22"/>
        </w:rPr>
        <w:t>4 настоящего договора</w:t>
      </w:r>
      <w:r w:rsidR="008C2A9C" w:rsidRPr="00A15314">
        <w:rPr>
          <w:szCs w:val="22"/>
        </w:rPr>
        <w:t xml:space="preserve">, </w:t>
      </w:r>
      <w:r w:rsidR="00856A10">
        <w:rPr>
          <w:szCs w:val="22"/>
        </w:rPr>
        <w:t>за исключением случая, указанного</w:t>
      </w:r>
      <w:r w:rsidR="00EF372D">
        <w:rPr>
          <w:szCs w:val="22"/>
        </w:rPr>
        <w:t xml:space="preserve"> в п</w:t>
      </w:r>
      <w:r w:rsidR="00E1108C">
        <w:rPr>
          <w:szCs w:val="22"/>
        </w:rPr>
        <w:t xml:space="preserve">. </w:t>
      </w:r>
      <w:r w:rsidR="00EF372D">
        <w:rPr>
          <w:szCs w:val="22"/>
        </w:rPr>
        <w:t xml:space="preserve">4.6 </w:t>
      </w:r>
      <w:r w:rsidR="00E1108C">
        <w:rPr>
          <w:szCs w:val="22"/>
        </w:rPr>
        <w:t>настоящего д</w:t>
      </w:r>
      <w:r w:rsidR="00EF372D">
        <w:rPr>
          <w:szCs w:val="22"/>
        </w:rPr>
        <w:t>ого</w:t>
      </w:r>
      <w:r w:rsidR="00E1108C">
        <w:rPr>
          <w:szCs w:val="22"/>
        </w:rPr>
        <w:t xml:space="preserve">вора, </w:t>
      </w:r>
      <w:r w:rsidR="00F25448" w:rsidRPr="0026079D">
        <w:rPr>
          <w:szCs w:val="22"/>
        </w:rPr>
        <w:t>Специа</w:t>
      </w:r>
      <w:r w:rsidR="00892402">
        <w:rPr>
          <w:szCs w:val="22"/>
        </w:rPr>
        <w:t>лист у</w:t>
      </w:r>
      <w:r w:rsidR="00F25448" w:rsidRPr="0026079D">
        <w:rPr>
          <w:szCs w:val="22"/>
        </w:rPr>
        <w:t xml:space="preserve">плачивает пени в размере </w:t>
      </w:r>
      <w:r w:rsidR="00CA3118" w:rsidRPr="00AB67CF">
        <w:rPr>
          <w:szCs w:val="22"/>
        </w:rPr>
        <w:t>0</w:t>
      </w:r>
      <w:r w:rsidR="00AB67CF" w:rsidRPr="00AB67CF">
        <w:rPr>
          <w:szCs w:val="22"/>
        </w:rPr>
        <w:t>,</w:t>
      </w:r>
      <w:r w:rsidR="00AB67CF">
        <w:rPr>
          <w:szCs w:val="22"/>
        </w:rPr>
        <w:t>1</w:t>
      </w:r>
      <w:r w:rsidR="00E1108C">
        <w:rPr>
          <w:szCs w:val="22"/>
        </w:rPr>
        <w:t xml:space="preserve">% от суммы </w:t>
      </w:r>
      <w:r w:rsidR="00F25448" w:rsidRPr="0026079D">
        <w:rPr>
          <w:szCs w:val="22"/>
        </w:rPr>
        <w:t>просроченного платежа за каждый день про</w:t>
      </w:r>
      <w:r w:rsidR="00E1108C">
        <w:rPr>
          <w:szCs w:val="22"/>
        </w:rPr>
        <w:t>срочки.</w:t>
      </w:r>
      <w:r w:rsidR="001E3816">
        <w:rPr>
          <w:szCs w:val="22"/>
        </w:rPr>
        <w:t xml:space="preserve"> </w:t>
      </w:r>
      <w:r w:rsidR="00CA3118">
        <w:rPr>
          <w:szCs w:val="22"/>
        </w:rPr>
        <w:t>Сумма пени у</w:t>
      </w:r>
      <w:r w:rsidR="00F25448" w:rsidRPr="0026079D">
        <w:rPr>
          <w:szCs w:val="22"/>
        </w:rPr>
        <w:t xml:space="preserve">плачивается Специалистом одновременно с внесением </w:t>
      </w:r>
      <w:r w:rsidR="00D15813" w:rsidRPr="0026079D">
        <w:rPr>
          <w:szCs w:val="22"/>
        </w:rPr>
        <w:t xml:space="preserve">просроченного платежа </w:t>
      </w:r>
      <w:r w:rsidR="00F25448" w:rsidRPr="0026079D">
        <w:rPr>
          <w:szCs w:val="22"/>
        </w:rPr>
        <w:t>за очередной период обучения</w:t>
      </w:r>
      <w:r w:rsidR="001E3816">
        <w:rPr>
          <w:szCs w:val="22"/>
        </w:rPr>
        <w:t>.</w:t>
      </w:r>
      <w:r w:rsidR="00F25448" w:rsidRPr="00DC4AD7">
        <w:rPr>
          <w:szCs w:val="22"/>
        </w:rPr>
        <w:t xml:space="preserve"> </w:t>
      </w:r>
    </w:p>
    <w:p w:rsidR="00DC4AD7" w:rsidRPr="00E83D6B" w:rsidRDefault="00B6542D" w:rsidP="00F862C9">
      <w:pPr>
        <w:pStyle w:val="20"/>
        <w:tabs>
          <w:tab w:val="num" w:pos="567"/>
        </w:tabs>
        <w:rPr>
          <w:b w:val="0"/>
          <w:sz w:val="22"/>
          <w:szCs w:val="22"/>
        </w:rPr>
      </w:pPr>
      <w:r w:rsidRPr="00C36D94">
        <w:rPr>
          <w:b w:val="0"/>
          <w:sz w:val="22"/>
          <w:szCs w:val="22"/>
        </w:rPr>
        <w:t>6</w:t>
      </w:r>
      <w:r w:rsidR="00F25448" w:rsidRPr="00C36D94">
        <w:rPr>
          <w:b w:val="0"/>
          <w:sz w:val="22"/>
          <w:szCs w:val="22"/>
        </w:rPr>
        <w:t>.3</w:t>
      </w:r>
      <w:r w:rsidR="00571756" w:rsidRPr="00C36D94">
        <w:rPr>
          <w:b w:val="0"/>
          <w:sz w:val="22"/>
          <w:szCs w:val="22"/>
        </w:rPr>
        <w:t>.</w:t>
      </w:r>
      <w:r w:rsidR="00F96CEE" w:rsidRPr="00C36D94">
        <w:rPr>
          <w:b w:val="0"/>
          <w:sz w:val="22"/>
          <w:szCs w:val="22"/>
        </w:rPr>
        <w:t xml:space="preserve"> </w:t>
      </w:r>
      <w:r w:rsidR="003913C8" w:rsidRPr="00E83D6B">
        <w:rPr>
          <w:b w:val="0"/>
          <w:sz w:val="22"/>
          <w:szCs w:val="22"/>
        </w:rPr>
        <w:t xml:space="preserve">В случае </w:t>
      </w:r>
      <w:r w:rsidR="00C746AE" w:rsidRPr="00E83D6B">
        <w:rPr>
          <w:b w:val="0"/>
          <w:sz w:val="22"/>
          <w:szCs w:val="22"/>
        </w:rPr>
        <w:t>длительного</w:t>
      </w:r>
      <w:r w:rsidR="00892402">
        <w:rPr>
          <w:b w:val="0"/>
          <w:sz w:val="22"/>
          <w:szCs w:val="22"/>
        </w:rPr>
        <w:t xml:space="preserve">, </w:t>
      </w:r>
      <w:r w:rsidR="00E83D6B" w:rsidRPr="00E83D6B">
        <w:rPr>
          <w:b w:val="0"/>
          <w:sz w:val="22"/>
          <w:szCs w:val="22"/>
        </w:rPr>
        <w:t xml:space="preserve">свыше </w:t>
      </w:r>
      <w:r w:rsidR="00892402">
        <w:rPr>
          <w:b w:val="0"/>
          <w:sz w:val="22"/>
          <w:szCs w:val="22"/>
        </w:rPr>
        <w:t>2 (</w:t>
      </w:r>
      <w:r w:rsidR="00C746AE" w:rsidRPr="00E83D6B">
        <w:rPr>
          <w:b w:val="0"/>
          <w:sz w:val="22"/>
          <w:szCs w:val="22"/>
        </w:rPr>
        <w:t>двух</w:t>
      </w:r>
      <w:r w:rsidR="00892402">
        <w:rPr>
          <w:b w:val="0"/>
          <w:sz w:val="22"/>
          <w:szCs w:val="22"/>
        </w:rPr>
        <w:t>) месяцев,</w:t>
      </w:r>
      <w:r w:rsidR="00C746AE" w:rsidRPr="00E83D6B">
        <w:rPr>
          <w:b w:val="0"/>
          <w:sz w:val="22"/>
          <w:szCs w:val="22"/>
        </w:rPr>
        <w:t xml:space="preserve"> пропуска </w:t>
      </w:r>
      <w:r w:rsidR="00E83D6B" w:rsidRPr="00E83D6B">
        <w:rPr>
          <w:b w:val="0"/>
          <w:sz w:val="22"/>
          <w:szCs w:val="22"/>
        </w:rPr>
        <w:t xml:space="preserve">Специалистом </w:t>
      </w:r>
      <w:r w:rsidR="00C746AE" w:rsidRPr="00E83D6B">
        <w:rPr>
          <w:b w:val="0"/>
          <w:sz w:val="22"/>
          <w:szCs w:val="22"/>
        </w:rPr>
        <w:t>занятий без уважительной причины</w:t>
      </w:r>
      <w:r w:rsidR="00AA645F" w:rsidRPr="00E83D6B">
        <w:rPr>
          <w:b w:val="0"/>
          <w:sz w:val="22"/>
          <w:szCs w:val="22"/>
        </w:rPr>
        <w:t xml:space="preserve">, </w:t>
      </w:r>
      <w:r w:rsidR="00F25448" w:rsidRPr="00E83D6B">
        <w:rPr>
          <w:b w:val="0"/>
          <w:sz w:val="22"/>
          <w:szCs w:val="22"/>
        </w:rPr>
        <w:t xml:space="preserve">невыполнения </w:t>
      </w:r>
      <w:r w:rsidR="003913C8" w:rsidRPr="00E83D6B">
        <w:rPr>
          <w:b w:val="0"/>
          <w:sz w:val="22"/>
          <w:szCs w:val="22"/>
        </w:rPr>
        <w:t xml:space="preserve">Специалистом </w:t>
      </w:r>
      <w:r w:rsidR="00E83D6B" w:rsidRPr="00E83D6B">
        <w:rPr>
          <w:b w:val="0"/>
          <w:sz w:val="22"/>
          <w:szCs w:val="22"/>
        </w:rPr>
        <w:t>без уважительной</w:t>
      </w:r>
      <w:r w:rsidR="00F25448" w:rsidRPr="00E83D6B">
        <w:rPr>
          <w:b w:val="0"/>
          <w:sz w:val="22"/>
          <w:szCs w:val="22"/>
        </w:rPr>
        <w:t xml:space="preserve"> причин</w:t>
      </w:r>
      <w:r w:rsidR="00E83D6B" w:rsidRPr="00E83D6B">
        <w:rPr>
          <w:b w:val="0"/>
          <w:sz w:val="22"/>
          <w:szCs w:val="22"/>
        </w:rPr>
        <w:t>ы</w:t>
      </w:r>
      <w:r w:rsidR="00F25448" w:rsidRPr="00E83D6B">
        <w:rPr>
          <w:b w:val="0"/>
          <w:sz w:val="22"/>
          <w:szCs w:val="22"/>
        </w:rPr>
        <w:t xml:space="preserve"> </w:t>
      </w:r>
      <w:r w:rsidR="004960B7" w:rsidRPr="00E83D6B">
        <w:rPr>
          <w:b w:val="0"/>
          <w:sz w:val="22"/>
          <w:szCs w:val="22"/>
        </w:rPr>
        <w:t>индивидуального плана подготовки</w:t>
      </w:r>
      <w:r w:rsidR="00E83D6B" w:rsidRPr="00E83D6B">
        <w:rPr>
          <w:color w:val="505050"/>
          <w:sz w:val="22"/>
          <w:szCs w:val="22"/>
        </w:rPr>
        <w:t xml:space="preserve"> </w:t>
      </w:r>
      <w:r w:rsidR="00E83D6B" w:rsidRPr="00E83D6B">
        <w:rPr>
          <w:b w:val="0"/>
          <w:sz w:val="22"/>
          <w:szCs w:val="22"/>
        </w:rPr>
        <w:t>в установленные сроки</w:t>
      </w:r>
      <w:r w:rsidR="00F25448" w:rsidRPr="00E83D6B">
        <w:rPr>
          <w:b w:val="0"/>
          <w:sz w:val="22"/>
          <w:szCs w:val="22"/>
        </w:rPr>
        <w:t xml:space="preserve">, при нарушении </w:t>
      </w:r>
      <w:r w:rsidR="003913C8" w:rsidRPr="00E83D6B">
        <w:rPr>
          <w:b w:val="0"/>
          <w:sz w:val="22"/>
          <w:szCs w:val="22"/>
        </w:rPr>
        <w:t xml:space="preserve">им </w:t>
      </w:r>
      <w:r w:rsidR="00AA645F" w:rsidRPr="00E83D6B">
        <w:rPr>
          <w:b w:val="0"/>
          <w:sz w:val="22"/>
          <w:szCs w:val="22"/>
        </w:rPr>
        <w:t xml:space="preserve">законодательства РФ, </w:t>
      </w:r>
      <w:r w:rsidR="00F25448" w:rsidRPr="00E83D6B">
        <w:rPr>
          <w:b w:val="0"/>
          <w:sz w:val="22"/>
          <w:szCs w:val="22"/>
        </w:rPr>
        <w:t xml:space="preserve">Устава </w:t>
      </w:r>
      <w:r w:rsidR="00C746AE" w:rsidRPr="00E83D6B">
        <w:rPr>
          <w:b w:val="0"/>
          <w:sz w:val="22"/>
          <w:szCs w:val="22"/>
        </w:rPr>
        <w:t>Центра</w:t>
      </w:r>
      <w:r w:rsidR="00F25448" w:rsidRPr="00E83D6B">
        <w:rPr>
          <w:b w:val="0"/>
          <w:sz w:val="22"/>
          <w:szCs w:val="22"/>
        </w:rPr>
        <w:t xml:space="preserve">, </w:t>
      </w:r>
      <w:r w:rsidR="00C15A2A">
        <w:rPr>
          <w:b w:val="0"/>
          <w:sz w:val="22"/>
          <w:szCs w:val="22"/>
        </w:rPr>
        <w:t>п</w:t>
      </w:r>
      <w:r w:rsidR="00F25448" w:rsidRPr="00E83D6B">
        <w:rPr>
          <w:b w:val="0"/>
          <w:sz w:val="22"/>
          <w:szCs w:val="22"/>
        </w:rPr>
        <w:t xml:space="preserve">равил внутреннего </w:t>
      </w:r>
      <w:r w:rsidR="00C746AE" w:rsidRPr="00E83D6B">
        <w:rPr>
          <w:b w:val="0"/>
          <w:sz w:val="22"/>
          <w:szCs w:val="22"/>
        </w:rPr>
        <w:t xml:space="preserve">трудового </w:t>
      </w:r>
      <w:r w:rsidR="00F25448" w:rsidRPr="00E83D6B">
        <w:rPr>
          <w:b w:val="0"/>
          <w:sz w:val="22"/>
          <w:szCs w:val="22"/>
        </w:rPr>
        <w:t xml:space="preserve">распорядка и иных локальных </w:t>
      </w:r>
      <w:r w:rsidR="00C746AE" w:rsidRPr="00E83D6B">
        <w:rPr>
          <w:b w:val="0"/>
          <w:sz w:val="22"/>
          <w:szCs w:val="22"/>
        </w:rPr>
        <w:t xml:space="preserve">документов и </w:t>
      </w:r>
      <w:r w:rsidR="00F25448" w:rsidRPr="00E83D6B">
        <w:rPr>
          <w:b w:val="0"/>
          <w:sz w:val="22"/>
          <w:szCs w:val="22"/>
        </w:rPr>
        <w:t>актов</w:t>
      </w:r>
      <w:r w:rsidR="00C15A2A">
        <w:rPr>
          <w:b w:val="0"/>
          <w:sz w:val="22"/>
          <w:szCs w:val="22"/>
        </w:rPr>
        <w:t xml:space="preserve"> Центра</w:t>
      </w:r>
      <w:r w:rsidR="00F25448" w:rsidRPr="00E83D6B">
        <w:rPr>
          <w:b w:val="0"/>
          <w:sz w:val="22"/>
          <w:szCs w:val="22"/>
        </w:rPr>
        <w:t xml:space="preserve">, </w:t>
      </w:r>
      <w:r w:rsidR="0011066D" w:rsidRPr="00E83D6B">
        <w:rPr>
          <w:b w:val="0"/>
          <w:sz w:val="22"/>
          <w:szCs w:val="22"/>
        </w:rPr>
        <w:t>при</w:t>
      </w:r>
      <w:r w:rsidR="003913C8" w:rsidRPr="00E83D6B">
        <w:rPr>
          <w:b w:val="0"/>
          <w:sz w:val="22"/>
          <w:szCs w:val="22"/>
        </w:rPr>
        <w:t>нятых в установленном порядке</w:t>
      </w:r>
      <w:r w:rsidR="0026079D" w:rsidRPr="00E83D6B">
        <w:rPr>
          <w:b w:val="0"/>
          <w:sz w:val="22"/>
          <w:szCs w:val="22"/>
        </w:rPr>
        <w:t xml:space="preserve">, </w:t>
      </w:r>
      <w:r w:rsidR="00F0492F" w:rsidRPr="00E83D6B">
        <w:rPr>
          <w:b w:val="0"/>
          <w:sz w:val="22"/>
          <w:szCs w:val="22"/>
        </w:rPr>
        <w:t xml:space="preserve">а также </w:t>
      </w:r>
      <w:r w:rsidR="00C36D94" w:rsidRPr="00E83D6B">
        <w:rPr>
          <w:b w:val="0"/>
          <w:sz w:val="22"/>
          <w:szCs w:val="22"/>
        </w:rPr>
        <w:t xml:space="preserve">совершении </w:t>
      </w:r>
      <w:r w:rsidR="00F0492F" w:rsidRPr="00E83D6B">
        <w:rPr>
          <w:b w:val="0"/>
          <w:sz w:val="22"/>
          <w:szCs w:val="22"/>
        </w:rPr>
        <w:t xml:space="preserve">других </w:t>
      </w:r>
      <w:r w:rsidR="00C36D94" w:rsidRPr="00E83D6B">
        <w:rPr>
          <w:b w:val="0"/>
          <w:sz w:val="22"/>
          <w:szCs w:val="22"/>
        </w:rPr>
        <w:t xml:space="preserve">дисциплинарных проступков, </w:t>
      </w:r>
      <w:r w:rsidR="003913C8" w:rsidRPr="00C15A2A">
        <w:rPr>
          <w:b w:val="0"/>
          <w:sz w:val="22"/>
          <w:szCs w:val="22"/>
        </w:rPr>
        <w:t xml:space="preserve">Специалист </w:t>
      </w:r>
      <w:r w:rsidR="00CA3118">
        <w:rPr>
          <w:b w:val="0"/>
          <w:sz w:val="22"/>
          <w:szCs w:val="22"/>
        </w:rPr>
        <w:t>подлежи</w:t>
      </w:r>
      <w:r w:rsidR="00C15A2A" w:rsidRPr="00C15A2A">
        <w:rPr>
          <w:b w:val="0"/>
          <w:sz w:val="22"/>
          <w:szCs w:val="22"/>
        </w:rPr>
        <w:t>т отчислению</w:t>
      </w:r>
      <w:r w:rsidR="0070148D" w:rsidRPr="00C15A2A">
        <w:rPr>
          <w:b w:val="0"/>
          <w:sz w:val="22"/>
          <w:szCs w:val="22"/>
        </w:rPr>
        <w:t xml:space="preserve"> из </w:t>
      </w:r>
      <w:r w:rsidR="0056690E">
        <w:rPr>
          <w:b w:val="0"/>
          <w:sz w:val="22"/>
          <w:szCs w:val="22"/>
        </w:rPr>
        <w:t xml:space="preserve">аспирантуры </w:t>
      </w:r>
      <w:r w:rsidR="00C746AE" w:rsidRPr="00E83D6B">
        <w:rPr>
          <w:b w:val="0"/>
          <w:sz w:val="22"/>
          <w:szCs w:val="22"/>
        </w:rPr>
        <w:t>Центра</w:t>
      </w:r>
      <w:r w:rsidR="004F1BBA" w:rsidRPr="00E83D6B">
        <w:rPr>
          <w:b w:val="0"/>
          <w:sz w:val="22"/>
          <w:szCs w:val="22"/>
        </w:rPr>
        <w:t>.</w:t>
      </w:r>
    </w:p>
    <w:p w:rsidR="00F25448" w:rsidRPr="00CC0310" w:rsidRDefault="005B7CC7" w:rsidP="00F862C9">
      <w:pPr>
        <w:spacing w:line="240" w:lineRule="auto"/>
        <w:ind w:left="0" w:firstLine="0"/>
        <w:jc w:val="both"/>
        <w:rPr>
          <w:szCs w:val="22"/>
        </w:rPr>
      </w:pPr>
      <w:r w:rsidRPr="00DC4AD7">
        <w:rPr>
          <w:noProof/>
          <w:szCs w:val="22"/>
        </w:rPr>
        <w:t>6</w:t>
      </w:r>
      <w:r w:rsidR="00F25448" w:rsidRPr="00DC4AD7">
        <w:rPr>
          <w:noProof/>
          <w:szCs w:val="22"/>
        </w:rPr>
        <w:t>.4</w:t>
      </w:r>
      <w:r w:rsidR="00571756" w:rsidRPr="00DC4AD7">
        <w:rPr>
          <w:noProof/>
          <w:szCs w:val="22"/>
        </w:rPr>
        <w:t>.</w:t>
      </w:r>
      <w:r w:rsidR="00F25448" w:rsidRPr="00DC4AD7">
        <w:rPr>
          <w:noProof/>
          <w:szCs w:val="22"/>
        </w:rPr>
        <w:t xml:space="preserve"> Специалист несет</w:t>
      </w:r>
      <w:r w:rsidR="00F25448" w:rsidRPr="00CC0310">
        <w:rPr>
          <w:noProof/>
          <w:szCs w:val="22"/>
        </w:rPr>
        <w:t xml:space="preserve"> ответственность перед </w:t>
      </w:r>
      <w:r w:rsidR="002522B1">
        <w:rPr>
          <w:noProof/>
          <w:szCs w:val="22"/>
        </w:rPr>
        <w:t>Центром</w:t>
      </w:r>
      <w:r w:rsidR="00F25448" w:rsidRPr="00CC0310">
        <w:rPr>
          <w:noProof/>
          <w:szCs w:val="22"/>
        </w:rPr>
        <w:t xml:space="preserve"> за сохранность и эффективное использование</w:t>
      </w:r>
      <w:r w:rsidR="00FA715D" w:rsidRPr="00FA715D">
        <w:rPr>
          <w:noProof/>
          <w:szCs w:val="22"/>
        </w:rPr>
        <w:t xml:space="preserve"> </w:t>
      </w:r>
      <w:r w:rsidR="00FA715D" w:rsidRPr="00CC0310">
        <w:rPr>
          <w:noProof/>
          <w:szCs w:val="22"/>
        </w:rPr>
        <w:t>имущества</w:t>
      </w:r>
      <w:r w:rsidR="00FA715D">
        <w:rPr>
          <w:noProof/>
          <w:szCs w:val="22"/>
        </w:rPr>
        <w:t>,</w:t>
      </w:r>
      <w:r w:rsidR="00F25448" w:rsidRPr="00CC0310">
        <w:rPr>
          <w:noProof/>
          <w:szCs w:val="22"/>
        </w:rPr>
        <w:t xml:space="preserve"> предоставленного ему</w:t>
      </w:r>
      <w:r w:rsidR="00FD43AB">
        <w:rPr>
          <w:noProof/>
          <w:szCs w:val="22"/>
        </w:rPr>
        <w:t xml:space="preserve"> в учебных целях</w:t>
      </w:r>
      <w:r w:rsidR="00F25448" w:rsidRPr="00CC0310">
        <w:rPr>
          <w:noProof/>
          <w:szCs w:val="22"/>
        </w:rPr>
        <w:t xml:space="preserve">. Специалист возмещает в полном объеме ущерб, причиненный </w:t>
      </w:r>
      <w:r w:rsidR="002522B1">
        <w:rPr>
          <w:noProof/>
          <w:szCs w:val="22"/>
        </w:rPr>
        <w:t>Центру</w:t>
      </w:r>
      <w:r w:rsidR="00F25448" w:rsidRPr="00CC0310">
        <w:rPr>
          <w:noProof/>
          <w:szCs w:val="22"/>
        </w:rPr>
        <w:t xml:space="preserve"> небрежным отношением к зданиям, оборудованию, учебн</w:t>
      </w:r>
      <w:r w:rsidR="00504965">
        <w:rPr>
          <w:noProof/>
          <w:szCs w:val="22"/>
        </w:rPr>
        <w:t>о-методическим</w:t>
      </w:r>
      <w:r w:rsidR="00F25448" w:rsidRPr="00CC0310">
        <w:rPr>
          <w:noProof/>
          <w:szCs w:val="22"/>
        </w:rPr>
        <w:t xml:space="preserve"> пособиям, инвентарю и </w:t>
      </w:r>
      <w:r w:rsidR="002522B1">
        <w:rPr>
          <w:noProof/>
          <w:szCs w:val="22"/>
        </w:rPr>
        <w:t>иному</w:t>
      </w:r>
      <w:r w:rsidR="00F25448" w:rsidRPr="00CC0310">
        <w:rPr>
          <w:noProof/>
          <w:szCs w:val="22"/>
        </w:rPr>
        <w:t xml:space="preserve"> имуществу </w:t>
      </w:r>
      <w:r w:rsidR="002522B1">
        <w:rPr>
          <w:noProof/>
          <w:szCs w:val="22"/>
        </w:rPr>
        <w:t>Центра</w:t>
      </w:r>
      <w:r w:rsidR="00504965">
        <w:rPr>
          <w:noProof/>
          <w:szCs w:val="22"/>
        </w:rPr>
        <w:t>.</w:t>
      </w:r>
      <w:r w:rsidR="00504965">
        <w:rPr>
          <w:szCs w:val="22"/>
        </w:rPr>
        <w:t xml:space="preserve"> </w:t>
      </w:r>
      <w:r w:rsidR="00F25448" w:rsidRPr="00CC0310">
        <w:rPr>
          <w:szCs w:val="22"/>
        </w:rPr>
        <w:t xml:space="preserve">Возмещение </w:t>
      </w:r>
      <w:r w:rsidR="00BB2EF1">
        <w:rPr>
          <w:szCs w:val="22"/>
        </w:rPr>
        <w:t xml:space="preserve">ущерба </w:t>
      </w:r>
      <w:r w:rsidR="00F25448" w:rsidRPr="00CC0310">
        <w:rPr>
          <w:szCs w:val="22"/>
        </w:rPr>
        <w:t>не освобождает Специалиста от привлечения его к дисциплинарной, административной или уголовной ответственности в соответствии с законодательством РФ.</w:t>
      </w:r>
    </w:p>
    <w:p w:rsidR="00F25448" w:rsidRDefault="005B7CC7" w:rsidP="00F862C9">
      <w:pPr>
        <w:spacing w:line="240" w:lineRule="auto"/>
        <w:ind w:left="0" w:firstLine="0"/>
        <w:jc w:val="both"/>
        <w:rPr>
          <w:szCs w:val="22"/>
        </w:rPr>
      </w:pPr>
      <w:r w:rsidRPr="00CC0310">
        <w:rPr>
          <w:szCs w:val="22"/>
        </w:rPr>
        <w:t>6</w:t>
      </w:r>
      <w:r w:rsidR="00F25448" w:rsidRPr="00CC0310">
        <w:rPr>
          <w:szCs w:val="22"/>
        </w:rPr>
        <w:t>.5</w:t>
      </w:r>
      <w:r w:rsidR="00571756" w:rsidRPr="00CC0310">
        <w:rPr>
          <w:szCs w:val="22"/>
        </w:rPr>
        <w:t>.</w:t>
      </w:r>
      <w:r w:rsidR="00F25448" w:rsidRPr="00CC0310">
        <w:rPr>
          <w:szCs w:val="22"/>
        </w:rPr>
        <w:t xml:space="preserve"> Стороны освобождаются от ответственности за частичное или полное неисполнение</w:t>
      </w:r>
      <w:r w:rsidR="00504965">
        <w:rPr>
          <w:szCs w:val="22"/>
        </w:rPr>
        <w:t xml:space="preserve"> или ненадлежащее исполнение</w:t>
      </w:r>
      <w:r w:rsidR="00F25448" w:rsidRPr="00CC0310">
        <w:rPr>
          <w:szCs w:val="22"/>
        </w:rPr>
        <w:t xml:space="preserve"> обязательств по </w:t>
      </w:r>
      <w:r w:rsidR="00FD43AB">
        <w:rPr>
          <w:szCs w:val="22"/>
        </w:rPr>
        <w:t>настоящему д</w:t>
      </w:r>
      <w:r w:rsidR="00F25448" w:rsidRPr="00CC0310">
        <w:rPr>
          <w:szCs w:val="22"/>
        </w:rPr>
        <w:t>оговору, если оно явилось следствием обстоятельств непреодолимой силы</w:t>
      </w:r>
      <w:r w:rsidR="007A4172">
        <w:rPr>
          <w:szCs w:val="22"/>
        </w:rPr>
        <w:t>,</w:t>
      </w:r>
      <w:r w:rsidR="007A4172" w:rsidRPr="007A4172">
        <w:rPr>
          <w:color w:val="000000"/>
          <w:szCs w:val="22"/>
        </w:rPr>
        <w:t xml:space="preserve"> </w:t>
      </w:r>
      <w:r w:rsidR="007A4172" w:rsidRPr="00C46C8D">
        <w:rPr>
          <w:color w:val="000000"/>
          <w:szCs w:val="22"/>
        </w:rPr>
        <w:t>то есть чрезвычайных и непредотвратимых при данных условиях обстоятельств</w:t>
      </w:r>
      <w:r w:rsidR="007A4172">
        <w:rPr>
          <w:color w:val="000000"/>
          <w:szCs w:val="22"/>
        </w:rPr>
        <w:t>,</w:t>
      </w:r>
      <w:r w:rsidR="00F25448" w:rsidRPr="00CC0310">
        <w:rPr>
          <w:szCs w:val="22"/>
        </w:rPr>
        <w:t xml:space="preserve"> и эти обстоятельства непосредственно повлияли на исполнение </w:t>
      </w:r>
      <w:r w:rsidR="00FD43AB">
        <w:rPr>
          <w:szCs w:val="22"/>
        </w:rPr>
        <w:t>д</w:t>
      </w:r>
      <w:r w:rsidR="00F25448" w:rsidRPr="00CC0310">
        <w:rPr>
          <w:szCs w:val="22"/>
        </w:rPr>
        <w:t>оговора.</w:t>
      </w:r>
      <w:r w:rsidR="00F25448" w:rsidRPr="00CC0310">
        <w:rPr>
          <w:color w:val="000000"/>
          <w:szCs w:val="22"/>
        </w:rPr>
        <w:t xml:space="preserve"> К обстоятельствам непреодолимой силы относятся события, </w:t>
      </w:r>
      <w:r w:rsidR="00F25448" w:rsidRPr="00CC0310">
        <w:rPr>
          <w:szCs w:val="22"/>
        </w:rPr>
        <w:t>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  <w:r w:rsidR="00AD65AF">
        <w:rPr>
          <w:szCs w:val="22"/>
        </w:rPr>
        <w:t xml:space="preserve"> </w:t>
      </w:r>
      <w:r w:rsidR="00F25448" w:rsidRPr="00CC0310">
        <w:rPr>
          <w:szCs w:val="22"/>
        </w:rPr>
        <w:t xml:space="preserve">При возникновении обстоятельств непреодолимой силы, препятствующих исполнению обязательств по </w:t>
      </w:r>
      <w:r w:rsidR="00FD43AB">
        <w:rPr>
          <w:szCs w:val="22"/>
        </w:rPr>
        <w:t>настоящему д</w:t>
      </w:r>
      <w:r w:rsidR="00F25448" w:rsidRPr="00CC0310">
        <w:rPr>
          <w:szCs w:val="22"/>
        </w:rPr>
        <w:t xml:space="preserve">оговору одной из сторон, </w:t>
      </w:r>
      <w:r w:rsidR="00FD43AB">
        <w:rPr>
          <w:szCs w:val="22"/>
        </w:rPr>
        <w:t>эта с</w:t>
      </w:r>
      <w:r w:rsidR="002522B1">
        <w:rPr>
          <w:szCs w:val="22"/>
        </w:rPr>
        <w:t>торона</w:t>
      </w:r>
      <w:r w:rsidR="00F25448" w:rsidRPr="00CC0310">
        <w:rPr>
          <w:szCs w:val="22"/>
        </w:rPr>
        <w:t xml:space="preserve"> обяза</w:t>
      </w:r>
      <w:r w:rsidR="00FD43AB">
        <w:rPr>
          <w:szCs w:val="22"/>
        </w:rPr>
        <w:t>на письменно оповестить другую с</w:t>
      </w:r>
      <w:r w:rsidR="00F25448" w:rsidRPr="00CC0310">
        <w:rPr>
          <w:szCs w:val="22"/>
        </w:rPr>
        <w:t>торону незамедлительно после возникновения таких обстоятельств.</w:t>
      </w:r>
    </w:p>
    <w:p w:rsidR="00BB2EF1" w:rsidRDefault="00BB2EF1" w:rsidP="00BB2EF1">
      <w:pPr>
        <w:spacing w:line="240" w:lineRule="auto"/>
        <w:ind w:left="0" w:firstLine="0"/>
        <w:jc w:val="center"/>
        <w:rPr>
          <w:szCs w:val="22"/>
        </w:rPr>
      </w:pPr>
    </w:p>
    <w:p w:rsidR="008A714D" w:rsidRPr="008A714D" w:rsidRDefault="008A714D" w:rsidP="00BB2EF1">
      <w:pPr>
        <w:spacing w:line="240" w:lineRule="auto"/>
        <w:ind w:left="0" w:firstLine="0"/>
        <w:jc w:val="center"/>
        <w:rPr>
          <w:szCs w:val="22"/>
        </w:rPr>
      </w:pPr>
    </w:p>
    <w:p w:rsidR="00BB2EF1" w:rsidRPr="00BB2EF1" w:rsidRDefault="00BB2EF1" w:rsidP="00BB2EF1">
      <w:pPr>
        <w:spacing w:line="240" w:lineRule="auto"/>
        <w:ind w:left="0" w:firstLine="0"/>
        <w:jc w:val="center"/>
        <w:rPr>
          <w:b/>
          <w:szCs w:val="22"/>
        </w:rPr>
      </w:pPr>
      <w:r>
        <w:rPr>
          <w:b/>
          <w:szCs w:val="22"/>
        </w:rPr>
        <w:t>7. Срок действия договора</w:t>
      </w:r>
    </w:p>
    <w:p w:rsidR="006E1722" w:rsidRPr="00CC0310" w:rsidRDefault="006E1722" w:rsidP="00AD65AF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7</w:t>
      </w:r>
      <w:r w:rsidRPr="00CC0310">
        <w:rPr>
          <w:szCs w:val="22"/>
        </w:rPr>
        <w:t xml:space="preserve">.1. </w:t>
      </w:r>
      <w:r w:rsidR="002522B1">
        <w:rPr>
          <w:szCs w:val="22"/>
        </w:rPr>
        <w:t xml:space="preserve">Настоящий </w:t>
      </w:r>
      <w:r w:rsidR="00480972">
        <w:rPr>
          <w:szCs w:val="22"/>
        </w:rPr>
        <w:t>д</w:t>
      </w:r>
      <w:r w:rsidRPr="00CC0310">
        <w:rPr>
          <w:szCs w:val="22"/>
        </w:rPr>
        <w:t xml:space="preserve">оговор </w:t>
      </w:r>
      <w:r w:rsidR="002522B1">
        <w:rPr>
          <w:szCs w:val="22"/>
        </w:rPr>
        <w:t xml:space="preserve">вступает в силу </w:t>
      </w:r>
      <w:r w:rsidRPr="00CC0310">
        <w:rPr>
          <w:szCs w:val="22"/>
        </w:rPr>
        <w:t xml:space="preserve">с момента </w:t>
      </w:r>
      <w:r w:rsidR="00BB2EF1">
        <w:rPr>
          <w:szCs w:val="22"/>
        </w:rPr>
        <w:t xml:space="preserve">поступления </w:t>
      </w:r>
      <w:r w:rsidRPr="00CC0310">
        <w:rPr>
          <w:szCs w:val="22"/>
        </w:rPr>
        <w:t xml:space="preserve">аванса </w:t>
      </w:r>
      <w:r w:rsidR="00AD65AF" w:rsidRPr="00CC0310">
        <w:rPr>
          <w:szCs w:val="22"/>
        </w:rPr>
        <w:t xml:space="preserve">за первое полугодие </w:t>
      </w:r>
      <w:r w:rsidR="00AD65AF">
        <w:rPr>
          <w:szCs w:val="22"/>
        </w:rPr>
        <w:t>первого года</w:t>
      </w:r>
      <w:r w:rsidR="00AD65AF" w:rsidRPr="00F22739">
        <w:rPr>
          <w:szCs w:val="22"/>
        </w:rPr>
        <w:t xml:space="preserve"> </w:t>
      </w:r>
      <w:r w:rsidR="00AD65AF" w:rsidRPr="00CC0310">
        <w:rPr>
          <w:szCs w:val="22"/>
        </w:rPr>
        <w:t xml:space="preserve">подготовки </w:t>
      </w:r>
      <w:r w:rsidR="00AD65AF">
        <w:rPr>
          <w:szCs w:val="22"/>
        </w:rPr>
        <w:t xml:space="preserve">Специалиста </w:t>
      </w:r>
      <w:r w:rsidR="00AD65AF" w:rsidRPr="00B571FC">
        <w:rPr>
          <w:szCs w:val="22"/>
        </w:rPr>
        <w:t>в</w:t>
      </w:r>
      <w:r w:rsidR="00AD65AF">
        <w:rPr>
          <w:szCs w:val="22"/>
        </w:rPr>
        <w:t xml:space="preserve"> </w:t>
      </w:r>
      <w:r w:rsidR="003806E3">
        <w:rPr>
          <w:szCs w:val="22"/>
        </w:rPr>
        <w:t xml:space="preserve">аспирантуре </w:t>
      </w:r>
      <w:r w:rsidR="00631B56">
        <w:rPr>
          <w:szCs w:val="22"/>
        </w:rPr>
        <w:t>в соот</w:t>
      </w:r>
      <w:r w:rsidR="00AD65AF">
        <w:rPr>
          <w:szCs w:val="22"/>
        </w:rPr>
        <w:t>ветствии</w:t>
      </w:r>
      <w:r w:rsidR="00631B56">
        <w:rPr>
          <w:szCs w:val="22"/>
        </w:rPr>
        <w:t xml:space="preserve"> </w:t>
      </w:r>
      <w:r w:rsidR="00AD65AF">
        <w:rPr>
          <w:szCs w:val="22"/>
        </w:rPr>
        <w:t xml:space="preserve">с </w:t>
      </w:r>
      <w:r w:rsidR="00AD65AF" w:rsidRPr="00A15314">
        <w:rPr>
          <w:szCs w:val="22"/>
        </w:rPr>
        <w:t>п.п</w:t>
      </w:r>
      <w:r w:rsidR="00AD65AF">
        <w:rPr>
          <w:szCs w:val="22"/>
        </w:rPr>
        <w:t>. 4.1-</w:t>
      </w:r>
      <w:r w:rsidR="00AD65AF" w:rsidRPr="00A15314">
        <w:rPr>
          <w:szCs w:val="22"/>
        </w:rPr>
        <w:t>4.</w:t>
      </w:r>
      <w:r w:rsidR="00AD65AF">
        <w:rPr>
          <w:szCs w:val="22"/>
        </w:rPr>
        <w:t xml:space="preserve">4 </w:t>
      </w:r>
      <w:r w:rsidR="00FD43AB">
        <w:rPr>
          <w:szCs w:val="22"/>
        </w:rPr>
        <w:t xml:space="preserve">настоящего </w:t>
      </w:r>
      <w:r w:rsidR="00AD65AF">
        <w:rPr>
          <w:szCs w:val="22"/>
        </w:rPr>
        <w:t>договора</w:t>
      </w:r>
      <w:r w:rsidR="00AD65AF" w:rsidRPr="00CC0310">
        <w:rPr>
          <w:szCs w:val="22"/>
        </w:rPr>
        <w:t xml:space="preserve"> </w:t>
      </w:r>
      <w:r w:rsidRPr="00CC0310">
        <w:rPr>
          <w:szCs w:val="22"/>
        </w:rPr>
        <w:t xml:space="preserve">и </w:t>
      </w:r>
      <w:r w:rsidR="002522B1">
        <w:rPr>
          <w:szCs w:val="22"/>
        </w:rPr>
        <w:t xml:space="preserve">действует </w:t>
      </w:r>
      <w:r w:rsidRPr="00CC0310">
        <w:rPr>
          <w:szCs w:val="22"/>
        </w:rPr>
        <w:t xml:space="preserve">до окончания </w:t>
      </w:r>
      <w:r w:rsidR="00480972">
        <w:rPr>
          <w:szCs w:val="22"/>
        </w:rPr>
        <w:t xml:space="preserve">установленного </w:t>
      </w:r>
      <w:r w:rsidR="00480972" w:rsidRPr="00A538FC">
        <w:rPr>
          <w:szCs w:val="22"/>
        </w:rPr>
        <w:t>срока подготовки</w:t>
      </w:r>
      <w:r w:rsidR="00480972" w:rsidRPr="006E25FC">
        <w:rPr>
          <w:szCs w:val="22"/>
        </w:rPr>
        <w:t xml:space="preserve"> </w:t>
      </w:r>
      <w:r w:rsidR="00480972" w:rsidRPr="00861C99">
        <w:rPr>
          <w:szCs w:val="22"/>
        </w:rPr>
        <w:t>Специалиста</w:t>
      </w:r>
      <w:r w:rsidR="00480972">
        <w:rPr>
          <w:szCs w:val="22"/>
        </w:rPr>
        <w:t xml:space="preserve"> (</w:t>
      </w:r>
      <w:r w:rsidR="002522B1">
        <w:rPr>
          <w:szCs w:val="22"/>
        </w:rPr>
        <w:t>до полного ис</w:t>
      </w:r>
      <w:r w:rsidR="00AA3158">
        <w:rPr>
          <w:szCs w:val="22"/>
        </w:rPr>
        <w:t>полнения с</w:t>
      </w:r>
      <w:r w:rsidR="002522B1">
        <w:rPr>
          <w:szCs w:val="22"/>
        </w:rPr>
        <w:t xml:space="preserve">торонами </w:t>
      </w:r>
      <w:r w:rsidR="00480972">
        <w:rPr>
          <w:szCs w:val="22"/>
        </w:rPr>
        <w:t xml:space="preserve">всех принятых на себя </w:t>
      </w:r>
      <w:r w:rsidR="002522B1">
        <w:rPr>
          <w:szCs w:val="22"/>
        </w:rPr>
        <w:t>обязательств по настоя</w:t>
      </w:r>
      <w:r w:rsidR="00480972">
        <w:rPr>
          <w:szCs w:val="22"/>
        </w:rPr>
        <w:t>щему д</w:t>
      </w:r>
      <w:r w:rsidR="002522B1">
        <w:rPr>
          <w:szCs w:val="22"/>
        </w:rPr>
        <w:t>оговору)</w:t>
      </w:r>
      <w:r w:rsidRPr="00CC0310">
        <w:rPr>
          <w:szCs w:val="22"/>
        </w:rPr>
        <w:t>.</w:t>
      </w:r>
    </w:p>
    <w:p w:rsidR="00F0492F" w:rsidRDefault="006E1722" w:rsidP="00AD65AF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7</w:t>
      </w:r>
      <w:r w:rsidRPr="00CC0310">
        <w:rPr>
          <w:szCs w:val="22"/>
        </w:rPr>
        <w:t>.2. Настоящий договор</w:t>
      </w:r>
      <w:r w:rsidR="003806E3">
        <w:rPr>
          <w:szCs w:val="22"/>
        </w:rPr>
        <w:t xml:space="preserve"> не будет считаться заключенным</w:t>
      </w:r>
      <w:r w:rsidRPr="00CC0310">
        <w:rPr>
          <w:szCs w:val="22"/>
        </w:rPr>
        <w:t xml:space="preserve"> в случае, предусмотренном п</w:t>
      </w:r>
      <w:r w:rsidR="00480972">
        <w:rPr>
          <w:szCs w:val="22"/>
        </w:rPr>
        <w:t>.</w:t>
      </w:r>
      <w:r w:rsidRPr="00CC0310">
        <w:rPr>
          <w:szCs w:val="22"/>
        </w:rPr>
        <w:t xml:space="preserve"> 4.</w:t>
      </w:r>
      <w:r w:rsidR="00631B56">
        <w:rPr>
          <w:szCs w:val="22"/>
        </w:rPr>
        <w:t>5</w:t>
      </w:r>
      <w:r w:rsidR="002522B1">
        <w:rPr>
          <w:szCs w:val="22"/>
        </w:rPr>
        <w:t xml:space="preserve"> на</w:t>
      </w:r>
      <w:r w:rsidR="00480972">
        <w:rPr>
          <w:szCs w:val="22"/>
        </w:rPr>
        <w:t>стоящего д</w:t>
      </w:r>
      <w:r w:rsidR="002522B1">
        <w:rPr>
          <w:szCs w:val="22"/>
        </w:rPr>
        <w:t>оговора</w:t>
      </w:r>
      <w:r w:rsidR="00480972">
        <w:rPr>
          <w:szCs w:val="22"/>
        </w:rPr>
        <w:t>.</w:t>
      </w:r>
    </w:p>
    <w:p w:rsidR="006E1722" w:rsidRPr="00AB67CF" w:rsidRDefault="006E1722" w:rsidP="00AD65AF">
      <w:pPr>
        <w:spacing w:line="240" w:lineRule="auto"/>
        <w:ind w:left="0" w:firstLine="0"/>
        <w:jc w:val="both"/>
        <w:rPr>
          <w:szCs w:val="22"/>
        </w:rPr>
      </w:pPr>
      <w:r w:rsidRPr="00792359">
        <w:rPr>
          <w:szCs w:val="22"/>
        </w:rPr>
        <w:t xml:space="preserve">7.3. </w:t>
      </w:r>
      <w:r w:rsidR="00DF651D">
        <w:rPr>
          <w:szCs w:val="22"/>
        </w:rPr>
        <w:t>В случае предоставления Спец</w:t>
      </w:r>
      <w:r w:rsidR="00151785">
        <w:rPr>
          <w:szCs w:val="22"/>
        </w:rPr>
        <w:t>иалисту отпуска по беременности и</w:t>
      </w:r>
      <w:r w:rsidR="00021232">
        <w:rPr>
          <w:szCs w:val="22"/>
        </w:rPr>
        <w:t xml:space="preserve"> родам, </w:t>
      </w:r>
      <w:r w:rsidR="003447EF">
        <w:rPr>
          <w:szCs w:val="22"/>
        </w:rPr>
        <w:t xml:space="preserve">по </w:t>
      </w:r>
      <w:r w:rsidR="00B3278E" w:rsidRPr="00792359">
        <w:rPr>
          <w:szCs w:val="22"/>
        </w:rPr>
        <w:t>уходу за ребенком, болезни</w:t>
      </w:r>
      <w:r w:rsidR="00DF651D">
        <w:rPr>
          <w:szCs w:val="22"/>
        </w:rPr>
        <w:t xml:space="preserve"> Специалиста</w:t>
      </w:r>
      <w:r w:rsidR="00B3278E" w:rsidRPr="00792359">
        <w:rPr>
          <w:szCs w:val="22"/>
        </w:rPr>
        <w:t xml:space="preserve"> продолжительностью свыше </w:t>
      </w:r>
      <w:r w:rsidR="003447EF">
        <w:rPr>
          <w:szCs w:val="22"/>
        </w:rPr>
        <w:t xml:space="preserve">1 (одного) </w:t>
      </w:r>
      <w:r w:rsidR="00B3278E" w:rsidRPr="00792359">
        <w:rPr>
          <w:szCs w:val="22"/>
        </w:rPr>
        <w:t xml:space="preserve">месяца </w:t>
      </w:r>
      <w:r w:rsidR="00C263F2">
        <w:rPr>
          <w:szCs w:val="22"/>
        </w:rPr>
        <w:t>(</w:t>
      </w:r>
      <w:r w:rsidR="00B3278E" w:rsidRPr="00792359">
        <w:rPr>
          <w:szCs w:val="22"/>
        </w:rPr>
        <w:t>при наличии медицинского заключения</w:t>
      </w:r>
      <w:r w:rsidR="00C263F2">
        <w:rPr>
          <w:szCs w:val="22"/>
        </w:rPr>
        <w:t>)</w:t>
      </w:r>
      <w:r w:rsidR="00B3278E" w:rsidRPr="00792359">
        <w:rPr>
          <w:szCs w:val="22"/>
        </w:rPr>
        <w:t xml:space="preserve">, </w:t>
      </w:r>
      <w:r w:rsidR="00B3278E" w:rsidRPr="00AB67CF">
        <w:rPr>
          <w:szCs w:val="22"/>
        </w:rPr>
        <w:t xml:space="preserve">а также </w:t>
      </w:r>
      <w:r w:rsidR="00DF651D" w:rsidRPr="00AB67CF">
        <w:rPr>
          <w:szCs w:val="22"/>
        </w:rPr>
        <w:t xml:space="preserve">в </w:t>
      </w:r>
      <w:r w:rsidR="003447EF" w:rsidRPr="00AB67CF">
        <w:rPr>
          <w:szCs w:val="22"/>
        </w:rPr>
        <w:t>иных</w:t>
      </w:r>
      <w:r w:rsidRPr="00AB67CF">
        <w:rPr>
          <w:szCs w:val="22"/>
        </w:rPr>
        <w:t xml:space="preserve"> случаях, предусмотренных дейст</w:t>
      </w:r>
      <w:r w:rsidR="00B3278E" w:rsidRPr="00AB67CF">
        <w:rPr>
          <w:szCs w:val="22"/>
        </w:rPr>
        <w:t>вующим законодательством</w:t>
      </w:r>
      <w:r w:rsidRPr="00AB67CF">
        <w:rPr>
          <w:szCs w:val="22"/>
        </w:rPr>
        <w:t>,</w:t>
      </w:r>
      <w:r w:rsidR="00DF651D" w:rsidRPr="00AB67CF">
        <w:rPr>
          <w:szCs w:val="22"/>
        </w:rPr>
        <w:t xml:space="preserve"> срок</w:t>
      </w:r>
      <w:r w:rsidRPr="00AB67CF">
        <w:rPr>
          <w:szCs w:val="22"/>
        </w:rPr>
        <w:t xml:space="preserve"> подготовки Специалиста</w:t>
      </w:r>
      <w:r w:rsidR="00B3278E" w:rsidRPr="00AB67CF">
        <w:rPr>
          <w:szCs w:val="22"/>
        </w:rPr>
        <w:t xml:space="preserve"> </w:t>
      </w:r>
      <w:r w:rsidR="003806E3">
        <w:rPr>
          <w:szCs w:val="22"/>
        </w:rPr>
        <w:t xml:space="preserve">в аспирантуре </w:t>
      </w:r>
      <w:r w:rsidR="00B3278E" w:rsidRPr="00AB67CF">
        <w:rPr>
          <w:szCs w:val="22"/>
        </w:rPr>
        <w:t>может быть продлен</w:t>
      </w:r>
      <w:r w:rsidR="00021232" w:rsidRPr="00AB67CF">
        <w:rPr>
          <w:szCs w:val="22"/>
        </w:rPr>
        <w:t xml:space="preserve"> на соответствующий период</w:t>
      </w:r>
      <w:r w:rsidRPr="00AB67CF">
        <w:rPr>
          <w:szCs w:val="22"/>
        </w:rPr>
        <w:t>, о чем стороны подписывают дополнительное со</w:t>
      </w:r>
      <w:r w:rsidR="00DF651D" w:rsidRPr="00AB67CF">
        <w:rPr>
          <w:szCs w:val="22"/>
        </w:rPr>
        <w:t>глашение, в котором указывают</w:t>
      </w:r>
      <w:r w:rsidRPr="00AB67CF">
        <w:rPr>
          <w:szCs w:val="22"/>
        </w:rPr>
        <w:t xml:space="preserve"> причину и срок продления </w:t>
      </w:r>
      <w:r w:rsidR="009927EA" w:rsidRPr="00AB67CF">
        <w:rPr>
          <w:szCs w:val="22"/>
        </w:rPr>
        <w:t>настоящего д</w:t>
      </w:r>
      <w:r w:rsidRPr="00AB67CF">
        <w:rPr>
          <w:szCs w:val="22"/>
        </w:rPr>
        <w:t>оговора, а также порядок и условия последующего обучения Специалиста.</w:t>
      </w:r>
    </w:p>
    <w:p w:rsidR="009927EA" w:rsidRDefault="009927EA" w:rsidP="009927EA">
      <w:pPr>
        <w:spacing w:line="240" w:lineRule="auto"/>
        <w:ind w:left="0" w:firstLine="0"/>
        <w:jc w:val="both"/>
        <w:rPr>
          <w:szCs w:val="22"/>
        </w:rPr>
      </w:pPr>
      <w:r w:rsidRPr="00AB67CF">
        <w:rPr>
          <w:szCs w:val="22"/>
        </w:rPr>
        <w:t>7.4.</w:t>
      </w:r>
      <w:r w:rsidRPr="00AB67CF">
        <w:t xml:space="preserve"> </w:t>
      </w:r>
      <w:r w:rsidR="007E1FC1" w:rsidRPr="00AB67CF">
        <w:rPr>
          <w:szCs w:val="22"/>
        </w:rPr>
        <w:t>В случае невыполнения Специалистом индивидуального плана подготовки</w:t>
      </w:r>
      <w:r w:rsidR="007E1FC1" w:rsidRPr="00AB67CF">
        <w:rPr>
          <w:color w:val="505050"/>
          <w:szCs w:val="22"/>
        </w:rPr>
        <w:t xml:space="preserve"> </w:t>
      </w:r>
      <w:r w:rsidR="007E1FC1" w:rsidRPr="00AB67CF">
        <w:rPr>
          <w:szCs w:val="22"/>
        </w:rPr>
        <w:t>в установленные сроки</w:t>
      </w:r>
      <w:r w:rsidR="007E1FC1" w:rsidRPr="00AB67CF">
        <w:t xml:space="preserve"> срок подготовки в </w:t>
      </w:r>
      <w:r w:rsidR="003806E3">
        <w:rPr>
          <w:szCs w:val="22"/>
        </w:rPr>
        <w:t>аспирантуре</w:t>
      </w:r>
      <w:r w:rsidR="007E1FC1" w:rsidRPr="00AB67CF">
        <w:t xml:space="preserve"> может быть продлен</w:t>
      </w:r>
      <w:r w:rsidR="00FD303B" w:rsidRPr="00AB67CF">
        <w:t xml:space="preserve"> по </w:t>
      </w:r>
      <w:r w:rsidR="00FD303B" w:rsidRPr="00AB67CF">
        <w:rPr>
          <w:noProof/>
          <w:szCs w:val="22"/>
        </w:rPr>
        <w:t>письменному заявлению</w:t>
      </w:r>
      <w:r w:rsidR="00FD303B" w:rsidRPr="00AB67CF">
        <w:t xml:space="preserve"> Специалиста</w:t>
      </w:r>
      <w:r w:rsidR="007E1FC1" w:rsidRPr="00AB67CF">
        <w:t xml:space="preserve">, но не более </w:t>
      </w:r>
      <w:r w:rsidR="00FD303B" w:rsidRPr="00AB67CF">
        <w:t>чем на 1 (один)</w:t>
      </w:r>
      <w:r w:rsidR="007E1FC1" w:rsidRPr="00AB67CF">
        <w:t xml:space="preserve"> г</w:t>
      </w:r>
      <w:r w:rsidR="00FD303B" w:rsidRPr="00AB67CF">
        <w:t>од</w:t>
      </w:r>
      <w:r w:rsidR="00E077C1" w:rsidRPr="00AB67CF">
        <w:rPr>
          <w:noProof/>
          <w:szCs w:val="22"/>
        </w:rPr>
        <w:t xml:space="preserve">, о чем </w:t>
      </w:r>
      <w:r w:rsidR="006F5305" w:rsidRPr="00AB67CF">
        <w:rPr>
          <w:szCs w:val="22"/>
        </w:rPr>
        <w:t>стороны подписывают дополнительное соглашение, в котором указывают причину и сро</w:t>
      </w:r>
      <w:r w:rsidR="00C4383A" w:rsidRPr="00AB67CF">
        <w:rPr>
          <w:szCs w:val="22"/>
        </w:rPr>
        <w:t xml:space="preserve">к продления настоящего договора, а также порядок и условия последующего обучения Специалиста. </w:t>
      </w:r>
      <w:r w:rsidR="00797194">
        <w:rPr>
          <w:szCs w:val="22"/>
        </w:rPr>
        <w:t xml:space="preserve">Стоимость </w:t>
      </w:r>
      <w:r w:rsidR="00797194">
        <w:t>дополнительного периода подготовки Специалиста</w:t>
      </w:r>
      <w:r w:rsidR="00797194">
        <w:rPr>
          <w:szCs w:val="22"/>
        </w:rPr>
        <w:t xml:space="preserve"> определяется </w:t>
      </w:r>
      <w:r w:rsidR="00797194">
        <w:t xml:space="preserve">пропорционально продолжительности этого периода в полных календарных месяцах из расчета стоимости одного месяца подготовки, </w:t>
      </w:r>
      <w:r w:rsidR="00797194">
        <w:rPr>
          <w:szCs w:val="22"/>
        </w:rPr>
        <w:t xml:space="preserve">установленной в Центре на момент платежа. Оплата вносится авансом </w:t>
      </w:r>
      <w:r w:rsidR="00797194">
        <w:rPr>
          <w:noProof/>
          <w:szCs w:val="22"/>
        </w:rPr>
        <w:t xml:space="preserve">до начала </w:t>
      </w:r>
      <w:r w:rsidR="00797194">
        <w:t>дополнительного периода подготовки Специалиста</w:t>
      </w:r>
      <w:r w:rsidR="00797194">
        <w:rPr>
          <w:szCs w:val="22"/>
        </w:rPr>
        <w:t xml:space="preserve"> в порядке и на условиях, предусмотренных п.п. 4.1-4.4 настоящего договора.</w:t>
      </w:r>
    </w:p>
    <w:p w:rsidR="00021232" w:rsidRPr="00C46C8D" w:rsidRDefault="00491BEE" w:rsidP="00021232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7.5. Действие настоящего д</w:t>
      </w:r>
      <w:r w:rsidR="00021232" w:rsidRPr="00C46C8D">
        <w:rPr>
          <w:szCs w:val="22"/>
        </w:rPr>
        <w:t>оговора прекращается досрочно в случаях:</w:t>
      </w:r>
    </w:p>
    <w:p w:rsidR="00021232" w:rsidRPr="00C46C8D" w:rsidRDefault="00021232" w:rsidP="00021232">
      <w:pPr>
        <w:spacing w:line="240" w:lineRule="auto"/>
        <w:ind w:left="0" w:firstLine="0"/>
        <w:jc w:val="both"/>
        <w:rPr>
          <w:szCs w:val="22"/>
        </w:rPr>
      </w:pPr>
      <w:r w:rsidRPr="00C46C8D">
        <w:rPr>
          <w:szCs w:val="22"/>
        </w:rPr>
        <w:t xml:space="preserve">- </w:t>
      </w:r>
      <w:r w:rsidR="00542A4B">
        <w:rPr>
          <w:szCs w:val="22"/>
        </w:rPr>
        <w:t xml:space="preserve"> </w:t>
      </w:r>
      <w:r w:rsidRPr="00C46C8D">
        <w:rPr>
          <w:szCs w:val="22"/>
        </w:rPr>
        <w:t>соглашения сторон;</w:t>
      </w:r>
    </w:p>
    <w:p w:rsidR="00021232" w:rsidRDefault="00021232" w:rsidP="00021232">
      <w:pPr>
        <w:spacing w:line="240" w:lineRule="auto"/>
        <w:ind w:left="0" w:firstLine="0"/>
        <w:jc w:val="both"/>
        <w:rPr>
          <w:szCs w:val="22"/>
        </w:rPr>
      </w:pPr>
      <w:r w:rsidRPr="00C46C8D">
        <w:rPr>
          <w:szCs w:val="22"/>
        </w:rPr>
        <w:t xml:space="preserve">- расторжения </w:t>
      </w:r>
      <w:r w:rsidR="00491BEE">
        <w:rPr>
          <w:szCs w:val="22"/>
        </w:rPr>
        <w:t>в</w:t>
      </w:r>
      <w:r w:rsidR="00491BEE" w:rsidRPr="00792359">
        <w:rPr>
          <w:szCs w:val="22"/>
        </w:rPr>
        <w:t xml:space="preserve"> одностороннем порядке </w:t>
      </w:r>
      <w:r w:rsidRPr="00C46C8D">
        <w:rPr>
          <w:szCs w:val="22"/>
        </w:rPr>
        <w:t xml:space="preserve">по инициативе </w:t>
      </w:r>
      <w:r>
        <w:rPr>
          <w:szCs w:val="22"/>
        </w:rPr>
        <w:t>Центра</w:t>
      </w:r>
      <w:r w:rsidR="00491BEE">
        <w:rPr>
          <w:szCs w:val="22"/>
        </w:rPr>
        <w:t xml:space="preserve"> или по инициативе Специалиста</w:t>
      </w:r>
      <w:r w:rsidRPr="00C46C8D">
        <w:rPr>
          <w:szCs w:val="22"/>
        </w:rPr>
        <w:t xml:space="preserve"> </w:t>
      </w:r>
      <w:r w:rsidR="00542A4B">
        <w:rPr>
          <w:szCs w:val="22"/>
        </w:rPr>
        <w:t xml:space="preserve">в соответствии с </w:t>
      </w:r>
      <w:r w:rsidR="00491BEE" w:rsidRPr="00A15314">
        <w:rPr>
          <w:szCs w:val="22"/>
        </w:rPr>
        <w:t>п.п</w:t>
      </w:r>
      <w:r w:rsidR="00542A4B">
        <w:rPr>
          <w:szCs w:val="22"/>
        </w:rPr>
        <w:t>. 8.2</w:t>
      </w:r>
      <w:r w:rsidR="00491BEE">
        <w:rPr>
          <w:szCs w:val="22"/>
        </w:rPr>
        <w:t>-</w:t>
      </w:r>
      <w:r w:rsidR="00542A4B">
        <w:rPr>
          <w:szCs w:val="22"/>
        </w:rPr>
        <w:t>8</w:t>
      </w:r>
      <w:r w:rsidR="00491BEE" w:rsidRPr="00A15314">
        <w:rPr>
          <w:szCs w:val="22"/>
        </w:rPr>
        <w:t>.</w:t>
      </w:r>
      <w:r w:rsidR="00542A4B">
        <w:rPr>
          <w:szCs w:val="22"/>
        </w:rPr>
        <w:t>3.</w:t>
      </w:r>
    </w:p>
    <w:p w:rsidR="008A714D" w:rsidRPr="008A714D" w:rsidRDefault="008A714D" w:rsidP="00732A96">
      <w:pPr>
        <w:spacing w:line="240" w:lineRule="auto"/>
        <w:ind w:left="0" w:firstLine="0"/>
        <w:jc w:val="center"/>
        <w:rPr>
          <w:szCs w:val="22"/>
        </w:rPr>
      </w:pPr>
    </w:p>
    <w:p w:rsidR="00F25448" w:rsidRPr="00792359" w:rsidRDefault="00B3278E" w:rsidP="00732A96">
      <w:pPr>
        <w:spacing w:line="240" w:lineRule="auto"/>
        <w:ind w:left="0" w:firstLine="0"/>
        <w:jc w:val="center"/>
        <w:rPr>
          <w:b/>
          <w:szCs w:val="22"/>
        </w:rPr>
      </w:pPr>
      <w:r w:rsidRPr="00792359">
        <w:rPr>
          <w:b/>
          <w:szCs w:val="22"/>
        </w:rPr>
        <w:t>8</w:t>
      </w:r>
      <w:r w:rsidR="00F25448" w:rsidRPr="00792359">
        <w:rPr>
          <w:b/>
          <w:szCs w:val="22"/>
        </w:rPr>
        <w:t xml:space="preserve">. Условия </w:t>
      </w:r>
      <w:r w:rsidR="003C4E0E" w:rsidRPr="00792359">
        <w:rPr>
          <w:b/>
          <w:szCs w:val="22"/>
        </w:rPr>
        <w:t>прекращения</w:t>
      </w:r>
      <w:r w:rsidR="00F25448" w:rsidRPr="00792359">
        <w:rPr>
          <w:b/>
          <w:szCs w:val="22"/>
        </w:rPr>
        <w:t xml:space="preserve"> договора</w:t>
      </w:r>
    </w:p>
    <w:p w:rsidR="00C748C4" w:rsidRPr="00AA3158" w:rsidRDefault="00F25448" w:rsidP="009927EA">
      <w:pPr>
        <w:pStyle w:val="a7"/>
        <w:rPr>
          <w:sz w:val="22"/>
          <w:szCs w:val="22"/>
        </w:rPr>
      </w:pPr>
      <w:r w:rsidRPr="00792359">
        <w:rPr>
          <w:sz w:val="22"/>
          <w:szCs w:val="22"/>
        </w:rPr>
        <w:t xml:space="preserve">Договор может быть </w:t>
      </w:r>
      <w:r w:rsidR="003C4E0E" w:rsidRPr="00792359">
        <w:rPr>
          <w:sz w:val="22"/>
          <w:szCs w:val="22"/>
        </w:rPr>
        <w:t>п</w:t>
      </w:r>
      <w:r w:rsidRPr="00792359">
        <w:rPr>
          <w:sz w:val="22"/>
          <w:szCs w:val="22"/>
        </w:rPr>
        <w:t>р</w:t>
      </w:r>
      <w:r w:rsidR="003C4E0E" w:rsidRPr="00792359">
        <w:rPr>
          <w:sz w:val="22"/>
          <w:szCs w:val="22"/>
        </w:rPr>
        <w:t>екращен</w:t>
      </w:r>
      <w:r w:rsidR="00AA3158">
        <w:rPr>
          <w:sz w:val="22"/>
          <w:szCs w:val="22"/>
        </w:rPr>
        <w:t xml:space="preserve"> до истечения срока ис</w:t>
      </w:r>
      <w:r w:rsidRPr="00792359">
        <w:rPr>
          <w:sz w:val="22"/>
          <w:szCs w:val="22"/>
        </w:rPr>
        <w:t xml:space="preserve">полнения </w:t>
      </w:r>
      <w:r w:rsidRPr="00AA3158">
        <w:rPr>
          <w:sz w:val="22"/>
          <w:szCs w:val="22"/>
        </w:rPr>
        <w:t xml:space="preserve">сторонами </w:t>
      </w:r>
      <w:r w:rsidR="00AA3158" w:rsidRPr="00AA3158">
        <w:rPr>
          <w:sz w:val="22"/>
          <w:szCs w:val="22"/>
        </w:rPr>
        <w:t xml:space="preserve">принятых на себя </w:t>
      </w:r>
      <w:r w:rsidRPr="00AA3158">
        <w:rPr>
          <w:sz w:val="22"/>
          <w:szCs w:val="22"/>
        </w:rPr>
        <w:t>обязательств:</w:t>
      </w:r>
    </w:p>
    <w:p w:rsidR="00F25448" w:rsidRPr="00792359" w:rsidRDefault="00B3278E" w:rsidP="009927EA">
      <w:pPr>
        <w:pStyle w:val="a7"/>
        <w:rPr>
          <w:sz w:val="22"/>
          <w:szCs w:val="22"/>
        </w:rPr>
      </w:pPr>
      <w:r w:rsidRPr="00792359">
        <w:rPr>
          <w:sz w:val="22"/>
          <w:szCs w:val="22"/>
        </w:rPr>
        <w:t>8</w:t>
      </w:r>
      <w:r w:rsidR="00F25448" w:rsidRPr="00792359">
        <w:rPr>
          <w:sz w:val="22"/>
          <w:szCs w:val="22"/>
        </w:rPr>
        <w:t>.1. П</w:t>
      </w:r>
      <w:r w:rsidR="00BD72F8">
        <w:rPr>
          <w:sz w:val="22"/>
          <w:szCs w:val="22"/>
        </w:rPr>
        <w:t>о соглашению сторон, п</w:t>
      </w:r>
      <w:r w:rsidR="00C748C4" w:rsidRPr="00792359">
        <w:rPr>
          <w:sz w:val="22"/>
          <w:szCs w:val="22"/>
        </w:rPr>
        <w:t xml:space="preserve">ри этом взаиморасчеты </w:t>
      </w:r>
      <w:r w:rsidR="00BD72F8">
        <w:rPr>
          <w:sz w:val="22"/>
          <w:szCs w:val="22"/>
        </w:rPr>
        <w:t xml:space="preserve">сторон </w:t>
      </w:r>
      <w:r w:rsidR="00B421D1" w:rsidRPr="00792359">
        <w:rPr>
          <w:sz w:val="22"/>
          <w:szCs w:val="22"/>
        </w:rPr>
        <w:t>производятся</w:t>
      </w:r>
      <w:r w:rsidR="004B2839" w:rsidRPr="00792359">
        <w:rPr>
          <w:sz w:val="22"/>
          <w:szCs w:val="22"/>
        </w:rPr>
        <w:t xml:space="preserve"> в порядке</w:t>
      </w:r>
      <w:r w:rsidR="00E73021" w:rsidRPr="00792359">
        <w:rPr>
          <w:sz w:val="22"/>
          <w:szCs w:val="22"/>
        </w:rPr>
        <w:t xml:space="preserve"> </w:t>
      </w:r>
      <w:r w:rsidR="00E73021" w:rsidRPr="002B2237">
        <w:rPr>
          <w:sz w:val="22"/>
          <w:szCs w:val="22"/>
        </w:rPr>
        <w:t>и на условиях</w:t>
      </w:r>
      <w:r w:rsidR="004B2839" w:rsidRPr="002B2237">
        <w:rPr>
          <w:sz w:val="22"/>
          <w:szCs w:val="22"/>
        </w:rPr>
        <w:t>, предусмотренн</w:t>
      </w:r>
      <w:r w:rsidR="00E73021" w:rsidRPr="002B2237">
        <w:rPr>
          <w:sz w:val="22"/>
          <w:szCs w:val="22"/>
        </w:rPr>
        <w:t>ых</w:t>
      </w:r>
      <w:r w:rsidR="004B2839" w:rsidRPr="002B2237">
        <w:rPr>
          <w:sz w:val="22"/>
          <w:szCs w:val="22"/>
        </w:rPr>
        <w:t xml:space="preserve"> </w:t>
      </w:r>
      <w:r w:rsidR="00F96CEE" w:rsidRPr="002B2237">
        <w:rPr>
          <w:sz w:val="22"/>
          <w:szCs w:val="22"/>
        </w:rPr>
        <w:t>п. 4.</w:t>
      </w:r>
      <w:r w:rsidR="00D368F5" w:rsidRPr="002B2237">
        <w:rPr>
          <w:sz w:val="22"/>
          <w:szCs w:val="22"/>
        </w:rPr>
        <w:t>7</w:t>
      </w:r>
      <w:r w:rsidR="00F0492F" w:rsidRPr="002B2237">
        <w:rPr>
          <w:sz w:val="22"/>
          <w:szCs w:val="22"/>
        </w:rPr>
        <w:t xml:space="preserve"> настоящего договора</w:t>
      </w:r>
      <w:r w:rsidR="00C748C4" w:rsidRPr="002B2237">
        <w:rPr>
          <w:sz w:val="22"/>
          <w:szCs w:val="22"/>
        </w:rPr>
        <w:t>.</w:t>
      </w:r>
    </w:p>
    <w:p w:rsidR="009927EA" w:rsidRDefault="00B3278E" w:rsidP="009927EA">
      <w:pPr>
        <w:spacing w:line="240" w:lineRule="auto"/>
        <w:ind w:left="0" w:firstLine="0"/>
        <w:jc w:val="both"/>
        <w:rPr>
          <w:szCs w:val="22"/>
        </w:rPr>
      </w:pPr>
      <w:r w:rsidRPr="00792359">
        <w:rPr>
          <w:szCs w:val="22"/>
        </w:rPr>
        <w:t>8</w:t>
      </w:r>
      <w:r w:rsidR="00542A4B">
        <w:rPr>
          <w:szCs w:val="22"/>
        </w:rPr>
        <w:t>.2</w:t>
      </w:r>
      <w:r w:rsidR="00571756" w:rsidRPr="00792359">
        <w:rPr>
          <w:szCs w:val="22"/>
        </w:rPr>
        <w:t>.</w:t>
      </w:r>
      <w:r w:rsidR="00F25448" w:rsidRPr="00792359">
        <w:rPr>
          <w:szCs w:val="22"/>
        </w:rPr>
        <w:t xml:space="preserve"> В одностороннем порядке </w:t>
      </w:r>
      <w:r w:rsidR="002522B1">
        <w:rPr>
          <w:szCs w:val="22"/>
        </w:rPr>
        <w:t>Центром</w:t>
      </w:r>
      <w:r w:rsidR="00F25448" w:rsidRPr="00792359">
        <w:rPr>
          <w:szCs w:val="22"/>
        </w:rPr>
        <w:t>:</w:t>
      </w:r>
    </w:p>
    <w:p w:rsidR="002007EE" w:rsidRPr="00C263F2" w:rsidRDefault="00542A4B" w:rsidP="009927EA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8.2</w:t>
      </w:r>
      <w:r w:rsidR="009927EA">
        <w:rPr>
          <w:szCs w:val="22"/>
        </w:rPr>
        <w:t>.1</w:t>
      </w:r>
      <w:r w:rsidR="009927EA" w:rsidRPr="00792359">
        <w:rPr>
          <w:szCs w:val="22"/>
        </w:rPr>
        <w:t xml:space="preserve">. </w:t>
      </w:r>
      <w:r w:rsidR="00C263F2">
        <w:rPr>
          <w:szCs w:val="22"/>
        </w:rPr>
        <w:t xml:space="preserve">В случае </w:t>
      </w:r>
      <w:r w:rsidR="004413A5" w:rsidRPr="00792359">
        <w:rPr>
          <w:szCs w:val="22"/>
        </w:rPr>
        <w:t>н</w:t>
      </w:r>
      <w:r w:rsidR="00F25448" w:rsidRPr="00792359">
        <w:rPr>
          <w:szCs w:val="22"/>
        </w:rPr>
        <w:t xml:space="preserve">евнесения Специалистом </w:t>
      </w:r>
      <w:r w:rsidR="00F25448" w:rsidRPr="00C263F2">
        <w:rPr>
          <w:szCs w:val="22"/>
        </w:rPr>
        <w:t xml:space="preserve">оплаты </w:t>
      </w:r>
      <w:r w:rsidR="00C263F2" w:rsidRPr="00C263F2">
        <w:rPr>
          <w:szCs w:val="22"/>
        </w:rPr>
        <w:t xml:space="preserve">за очередной период обучения </w:t>
      </w:r>
      <w:r w:rsidR="00F25448" w:rsidRPr="00C263F2">
        <w:rPr>
          <w:szCs w:val="22"/>
        </w:rPr>
        <w:t>в соответствии с п.</w:t>
      </w:r>
      <w:r w:rsidR="00D368F5" w:rsidRPr="00C263F2">
        <w:rPr>
          <w:szCs w:val="22"/>
        </w:rPr>
        <w:t xml:space="preserve"> 4.6</w:t>
      </w:r>
      <w:r w:rsidR="00F0492F" w:rsidRPr="00C263F2">
        <w:rPr>
          <w:szCs w:val="22"/>
        </w:rPr>
        <w:t xml:space="preserve"> настоящего договора</w:t>
      </w:r>
      <w:r w:rsidR="00C263F2">
        <w:rPr>
          <w:szCs w:val="22"/>
        </w:rPr>
        <w:t>.</w:t>
      </w:r>
    </w:p>
    <w:p w:rsidR="00137D4B" w:rsidRPr="00792359" w:rsidRDefault="00542A4B" w:rsidP="009927EA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lastRenderedPageBreak/>
        <w:t>8.2</w:t>
      </w:r>
      <w:r w:rsidR="00B3278E" w:rsidRPr="00792359">
        <w:rPr>
          <w:szCs w:val="22"/>
        </w:rPr>
        <w:t xml:space="preserve">.2. </w:t>
      </w:r>
      <w:r w:rsidR="00C263F2">
        <w:rPr>
          <w:szCs w:val="22"/>
        </w:rPr>
        <w:t xml:space="preserve">В случае </w:t>
      </w:r>
      <w:r w:rsidR="004413A5" w:rsidRPr="00792359">
        <w:rPr>
          <w:szCs w:val="22"/>
        </w:rPr>
        <w:t>о</w:t>
      </w:r>
      <w:r w:rsidR="00F25448" w:rsidRPr="00792359">
        <w:rPr>
          <w:szCs w:val="22"/>
        </w:rPr>
        <w:t>тчисления Специалис</w:t>
      </w:r>
      <w:r w:rsidR="0055088B" w:rsidRPr="00792359">
        <w:rPr>
          <w:szCs w:val="22"/>
        </w:rPr>
        <w:t>та по причинам, указанным в п</w:t>
      </w:r>
      <w:r w:rsidR="009D1DE1">
        <w:rPr>
          <w:szCs w:val="22"/>
        </w:rPr>
        <w:t>.</w:t>
      </w:r>
      <w:r w:rsidR="0055088B" w:rsidRPr="00792359">
        <w:rPr>
          <w:szCs w:val="22"/>
        </w:rPr>
        <w:t xml:space="preserve"> 6</w:t>
      </w:r>
      <w:r w:rsidR="00F25448" w:rsidRPr="00792359">
        <w:rPr>
          <w:szCs w:val="22"/>
        </w:rPr>
        <w:t>.3</w:t>
      </w:r>
      <w:r w:rsidR="009D1DE1" w:rsidRPr="009D1DE1">
        <w:rPr>
          <w:szCs w:val="22"/>
        </w:rPr>
        <w:t xml:space="preserve"> </w:t>
      </w:r>
      <w:r w:rsidR="009D1DE1" w:rsidRPr="00C263F2">
        <w:rPr>
          <w:szCs w:val="22"/>
        </w:rPr>
        <w:t>настоящего договора</w:t>
      </w:r>
      <w:r w:rsidR="0055088B" w:rsidRPr="00792359">
        <w:rPr>
          <w:szCs w:val="22"/>
        </w:rPr>
        <w:t xml:space="preserve">, </w:t>
      </w:r>
      <w:r w:rsidR="00137D4B" w:rsidRPr="00792359">
        <w:rPr>
          <w:szCs w:val="22"/>
        </w:rPr>
        <w:t xml:space="preserve">при этом взаиморасчеты сторон производятся в </w:t>
      </w:r>
      <w:r w:rsidR="005A3064" w:rsidRPr="00792359">
        <w:rPr>
          <w:szCs w:val="22"/>
        </w:rPr>
        <w:t>порядке</w:t>
      </w:r>
      <w:r w:rsidR="009D1DE1" w:rsidRPr="009D1DE1">
        <w:rPr>
          <w:szCs w:val="22"/>
        </w:rPr>
        <w:t xml:space="preserve"> и на условиях</w:t>
      </w:r>
      <w:r w:rsidR="005A3064" w:rsidRPr="00792359">
        <w:rPr>
          <w:szCs w:val="22"/>
        </w:rPr>
        <w:t>, преду</w:t>
      </w:r>
      <w:r w:rsidR="00DF36F6">
        <w:rPr>
          <w:szCs w:val="22"/>
        </w:rPr>
        <w:t>смотренных</w:t>
      </w:r>
      <w:r w:rsidR="005A3064" w:rsidRPr="00792359">
        <w:rPr>
          <w:szCs w:val="22"/>
        </w:rPr>
        <w:t xml:space="preserve"> </w:t>
      </w:r>
      <w:r w:rsidR="002522B1">
        <w:rPr>
          <w:szCs w:val="22"/>
        </w:rPr>
        <w:t>п</w:t>
      </w:r>
      <w:r w:rsidR="00137D4B" w:rsidRPr="00792359">
        <w:rPr>
          <w:szCs w:val="22"/>
        </w:rPr>
        <w:t>. 4.</w:t>
      </w:r>
      <w:r w:rsidR="00D368F5">
        <w:rPr>
          <w:szCs w:val="22"/>
        </w:rPr>
        <w:t>7</w:t>
      </w:r>
      <w:r w:rsidR="00F0492F">
        <w:rPr>
          <w:szCs w:val="22"/>
        </w:rPr>
        <w:t xml:space="preserve"> настоящего договора</w:t>
      </w:r>
      <w:r w:rsidR="009D1DE1">
        <w:rPr>
          <w:szCs w:val="22"/>
        </w:rPr>
        <w:t>.</w:t>
      </w:r>
    </w:p>
    <w:p w:rsidR="00E73021" w:rsidRDefault="00B3278E" w:rsidP="009927EA">
      <w:pPr>
        <w:spacing w:line="240" w:lineRule="auto"/>
        <w:ind w:left="0" w:firstLine="0"/>
        <w:jc w:val="both"/>
        <w:rPr>
          <w:szCs w:val="22"/>
        </w:rPr>
      </w:pPr>
      <w:r w:rsidRPr="00792359">
        <w:t>8</w:t>
      </w:r>
      <w:r w:rsidR="00542A4B">
        <w:t>.2</w:t>
      </w:r>
      <w:r w:rsidRPr="00792359">
        <w:t>.3.</w:t>
      </w:r>
      <w:r w:rsidR="004413A5" w:rsidRPr="00792359">
        <w:t xml:space="preserve"> </w:t>
      </w:r>
      <w:r w:rsidR="009D1DE1" w:rsidRPr="00AB67CF">
        <w:t xml:space="preserve">В случае </w:t>
      </w:r>
      <w:r w:rsidR="004413A5" w:rsidRPr="00AB67CF">
        <w:t>н</w:t>
      </w:r>
      <w:r w:rsidR="00A9232E" w:rsidRPr="00AB67CF">
        <w:t>евозможност</w:t>
      </w:r>
      <w:r w:rsidR="005016F0" w:rsidRPr="00AB67CF">
        <w:t>и</w:t>
      </w:r>
      <w:r w:rsidR="00A9232E" w:rsidRPr="00AB67CF">
        <w:t xml:space="preserve"> исполнения </w:t>
      </w:r>
      <w:r w:rsidR="002522B1" w:rsidRPr="00AB67CF">
        <w:t>Центром</w:t>
      </w:r>
      <w:r w:rsidR="00A9232E" w:rsidRPr="00AB67CF">
        <w:t xml:space="preserve"> обязательств по </w:t>
      </w:r>
      <w:r w:rsidR="00F0492F" w:rsidRPr="00AB67CF">
        <w:t xml:space="preserve">настоящему </w:t>
      </w:r>
      <w:r w:rsidR="00A9232E" w:rsidRPr="00AB67CF">
        <w:t xml:space="preserve">договору, возникшей по вине Специалиста, </w:t>
      </w:r>
      <w:r w:rsidR="00E73021" w:rsidRPr="00AB67CF">
        <w:rPr>
          <w:szCs w:val="22"/>
        </w:rPr>
        <w:t xml:space="preserve">при этом взаиморасчеты сторон производятся в </w:t>
      </w:r>
      <w:r w:rsidR="005A3064" w:rsidRPr="00AB67CF">
        <w:rPr>
          <w:szCs w:val="22"/>
        </w:rPr>
        <w:t xml:space="preserve">порядке и на условиях, предусмотренных </w:t>
      </w:r>
      <w:r w:rsidR="00E73021" w:rsidRPr="00AB67CF">
        <w:rPr>
          <w:szCs w:val="22"/>
        </w:rPr>
        <w:t>п</w:t>
      </w:r>
      <w:r w:rsidR="009D1DE1" w:rsidRPr="00AB67CF">
        <w:rPr>
          <w:szCs w:val="22"/>
        </w:rPr>
        <w:t xml:space="preserve">. </w:t>
      </w:r>
      <w:r w:rsidR="00E73021" w:rsidRPr="00AB67CF">
        <w:rPr>
          <w:szCs w:val="22"/>
        </w:rPr>
        <w:t>4.8</w:t>
      </w:r>
      <w:r w:rsidR="009D1DE1" w:rsidRPr="00AB67CF">
        <w:rPr>
          <w:szCs w:val="22"/>
        </w:rPr>
        <w:t xml:space="preserve"> настоящего д</w:t>
      </w:r>
      <w:r w:rsidR="002522B1" w:rsidRPr="00AB67CF">
        <w:rPr>
          <w:szCs w:val="22"/>
        </w:rPr>
        <w:t>оговора</w:t>
      </w:r>
      <w:r w:rsidR="00E73021" w:rsidRPr="00AB67CF">
        <w:rPr>
          <w:szCs w:val="22"/>
        </w:rPr>
        <w:t>.</w:t>
      </w:r>
    </w:p>
    <w:p w:rsidR="00542A4B" w:rsidRPr="00792359" w:rsidRDefault="00542A4B" w:rsidP="00542A4B">
      <w:pPr>
        <w:spacing w:line="240" w:lineRule="auto"/>
        <w:ind w:left="0" w:firstLine="0"/>
        <w:jc w:val="both"/>
        <w:rPr>
          <w:szCs w:val="22"/>
        </w:rPr>
      </w:pPr>
      <w:r w:rsidRPr="00792359">
        <w:rPr>
          <w:szCs w:val="22"/>
        </w:rPr>
        <w:t>8</w:t>
      </w:r>
      <w:r>
        <w:rPr>
          <w:szCs w:val="22"/>
        </w:rPr>
        <w:t>.3</w:t>
      </w:r>
      <w:r w:rsidRPr="00792359">
        <w:rPr>
          <w:szCs w:val="22"/>
        </w:rPr>
        <w:t>. В одностороннем порядке Специалистом:</w:t>
      </w:r>
    </w:p>
    <w:p w:rsidR="00542A4B" w:rsidRPr="00792359" w:rsidRDefault="00542A4B" w:rsidP="00542A4B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8.3</w:t>
      </w:r>
      <w:r w:rsidRPr="00792359">
        <w:rPr>
          <w:szCs w:val="22"/>
        </w:rPr>
        <w:t xml:space="preserve">.1. </w:t>
      </w:r>
      <w:r>
        <w:rPr>
          <w:szCs w:val="22"/>
        </w:rPr>
        <w:t>В любое время без уважительной</w:t>
      </w:r>
      <w:r w:rsidRPr="00792359">
        <w:rPr>
          <w:szCs w:val="22"/>
        </w:rPr>
        <w:t xml:space="preserve"> причин</w:t>
      </w:r>
      <w:r>
        <w:rPr>
          <w:szCs w:val="22"/>
        </w:rPr>
        <w:t>ы</w:t>
      </w:r>
      <w:r w:rsidRPr="005B39EF">
        <w:rPr>
          <w:noProof/>
          <w:szCs w:val="22"/>
        </w:rPr>
        <w:t xml:space="preserve"> по письменному заявлению Специалиста</w:t>
      </w:r>
      <w:r w:rsidRPr="00792359">
        <w:rPr>
          <w:szCs w:val="22"/>
        </w:rPr>
        <w:t>, при этом взаиморасчеты сторон производятся в порядке</w:t>
      </w:r>
      <w:r w:rsidRPr="009D1DE1">
        <w:rPr>
          <w:szCs w:val="22"/>
        </w:rPr>
        <w:t xml:space="preserve"> и на условиях</w:t>
      </w:r>
      <w:r>
        <w:rPr>
          <w:szCs w:val="22"/>
        </w:rPr>
        <w:t>,</w:t>
      </w:r>
      <w:r w:rsidRPr="00792359">
        <w:rPr>
          <w:szCs w:val="22"/>
        </w:rPr>
        <w:t xml:space="preserve"> пре</w:t>
      </w:r>
      <w:r>
        <w:rPr>
          <w:szCs w:val="22"/>
        </w:rPr>
        <w:t xml:space="preserve">дусмотренных п. </w:t>
      </w:r>
      <w:r w:rsidRPr="002B2237">
        <w:rPr>
          <w:szCs w:val="22"/>
        </w:rPr>
        <w:t>4.7</w:t>
      </w:r>
      <w:r>
        <w:rPr>
          <w:szCs w:val="22"/>
        </w:rPr>
        <w:t xml:space="preserve"> настоящего договора</w:t>
      </w:r>
      <w:r w:rsidRPr="00792359">
        <w:rPr>
          <w:szCs w:val="22"/>
        </w:rPr>
        <w:t>.</w:t>
      </w:r>
    </w:p>
    <w:p w:rsidR="00542A4B" w:rsidRPr="00792359" w:rsidRDefault="00542A4B" w:rsidP="00542A4B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8.3</w:t>
      </w:r>
      <w:r w:rsidRPr="00792359">
        <w:rPr>
          <w:szCs w:val="22"/>
        </w:rPr>
        <w:t xml:space="preserve">.2. </w:t>
      </w:r>
      <w:r>
        <w:rPr>
          <w:szCs w:val="22"/>
        </w:rPr>
        <w:t>П</w:t>
      </w:r>
      <w:r w:rsidRPr="00792359">
        <w:rPr>
          <w:szCs w:val="22"/>
        </w:rPr>
        <w:t xml:space="preserve">ри </w:t>
      </w:r>
      <w:r>
        <w:rPr>
          <w:szCs w:val="22"/>
        </w:rPr>
        <w:t>не</w:t>
      </w:r>
      <w:r w:rsidRPr="00792359">
        <w:rPr>
          <w:szCs w:val="22"/>
        </w:rPr>
        <w:t xml:space="preserve">возможности </w:t>
      </w:r>
      <w:r>
        <w:rPr>
          <w:szCs w:val="22"/>
        </w:rPr>
        <w:t xml:space="preserve">продолжать обучение </w:t>
      </w:r>
      <w:r w:rsidRPr="00792359">
        <w:rPr>
          <w:szCs w:val="22"/>
        </w:rPr>
        <w:t>в случае болезни (при наличии медицинского заключения</w:t>
      </w:r>
      <w:r w:rsidRPr="009D1DE1">
        <w:rPr>
          <w:szCs w:val="22"/>
        </w:rPr>
        <w:t>)</w:t>
      </w:r>
      <w:r w:rsidR="00D50025">
        <w:rPr>
          <w:szCs w:val="22"/>
        </w:rPr>
        <w:t xml:space="preserve"> или по иной причине</w:t>
      </w:r>
      <w:r w:rsidRPr="009D1DE1">
        <w:rPr>
          <w:szCs w:val="22"/>
        </w:rPr>
        <w:t>,</w:t>
      </w:r>
      <w:r w:rsidR="00D50025">
        <w:rPr>
          <w:szCs w:val="22"/>
        </w:rPr>
        <w:t xml:space="preserve"> признанной Центром уважительной,</w:t>
      </w:r>
      <w:r w:rsidRPr="009D1DE1">
        <w:rPr>
          <w:szCs w:val="22"/>
        </w:rPr>
        <w:t xml:space="preserve"> </w:t>
      </w:r>
      <w:r w:rsidRPr="00792359">
        <w:rPr>
          <w:szCs w:val="22"/>
        </w:rPr>
        <w:t xml:space="preserve">при этом взаиморасчеты сторон производятся в </w:t>
      </w:r>
      <w:r w:rsidRPr="009D1DE1">
        <w:rPr>
          <w:szCs w:val="22"/>
        </w:rPr>
        <w:t>порядке и на условиях</w:t>
      </w:r>
      <w:r>
        <w:rPr>
          <w:szCs w:val="22"/>
        </w:rPr>
        <w:t>,</w:t>
      </w:r>
      <w:r w:rsidRPr="00792359">
        <w:rPr>
          <w:szCs w:val="22"/>
        </w:rPr>
        <w:t xml:space="preserve"> предусмотрен</w:t>
      </w:r>
      <w:r>
        <w:rPr>
          <w:szCs w:val="22"/>
        </w:rPr>
        <w:t>ных</w:t>
      </w:r>
      <w:r w:rsidRPr="00792359">
        <w:rPr>
          <w:szCs w:val="22"/>
        </w:rPr>
        <w:t xml:space="preserve"> </w:t>
      </w:r>
      <w:r>
        <w:rPr>
          <w:szCs w:val="22"/>
        </w:rPr>
        <w:t>п. 4.7 настоящего договора</w:t>
      </w:r>
      <w:r w:rsidRPr="00792359">
        <w:rPr>
          <w:szCs w:val="22"/>
        </w:rPr>
        <w:t>.</w:t>
      </w:r>
    </w:p>
    <w:p w:rsidR="0003735D" w:rsidRPr="008A714D" w:rsidRDefault="0003735D" w:rsidP="00732A96">
      <w:pPr>
        <w:spacing w:line="240" w:lineRule="auto"/>
        <w:ind w:left="0" w:firstLine="0"/>
        <w:jc w:val="center"/>
        <w:rPr>
          <w:szCs w:val="22"/>
        </w:rPr>
      </w:pPr>
    </w:p>
    <w:p w:rsidR="00F25448" w:rsidRPr="00CC0310" w:rsidRDefault="00826B66" w:rsidP="00732A96">
      <w:pPr>
        <w:spacing w:line="240" w:lineRule="auto"/>
        <w:ind w:left="0" w:firstLine="0"/>
        <w:jc w:val="center"/>
        <w:rPr>
          <w:b/>
          <w:szCs w:val="22"/>
        </w:rPr>
      </w:pPr>
      <w:r w:rsidRPr="00CC0310">
        <w:rPr>
          <w:b/>
          <w:szCs w:val="22"/>
        </w:rPr>
        <w:t>9</w:t>
      </w:r>
      <w:r w:rsidR="00F25448" w:rsidRPr="00CC0310">
        <w:rPr>
          <w:b/>
          <w:szCs w:val="22"/>
        </w:rPr>
        <w:t>. Прочие условия</w:t>
      </w:r>
    </w:p>
    <w:p w:rsidR="00D62BB2" w:rsidRPr="00795DEB" w:rsidRDefault="00826B66" w:rsidP="00795DEB">
      <w:pPr>
        <w:spacing w:line="240" w:lineRule="auto"/>
        <w:ind w:left="0" w:firstLine="0"/>
        <w:jc w:val="both"/>
        <w:rPr>
          <w:szCs w:val="22"/>
        </w:rPr>
      </w:pPr>
      <w:r w:rsidRPr="00CC0310">
        <w:rPr>
          <w:szCs w:val="22"/>
        </w:rPr>
        <w:t>9</w:t>
      </w:r>
      <w:r w:rsidR="00F25448" w:rsidRPr="00CC0310">
        <w:rPr>
          <w:szCs w:val="22"/>
        </w:rPr>
        <w:t>.1</w:t>
      </w:r>
      <w:r w:rsidR="00571756" w:rsidRPr="00CC0310">
        <w:rPr>
          <w:szCs w:val="22"/>
        </w:rPr>
        <w:t>.</w:t>
      </w:r>
      <w:r w:rsidR="009D1DE1">
        <w:rPr>
          <w:szCs w:val="22"/>
        </w:rPr>
        <w:t xml:space="preserve"> </w:t>
      </w:r>
      <w:r w:rsidR="00F25448" w:rsidRPr="00CC0310">
        <w:rPr>
          <w:szCs w:val="22"/>
        </w:rPr>
        <w:t>Вопросы размещен</w:t>
      </w:r>
      <w:r w:rsidR="00D17592">
        <w:rPr>
          <w:szCs w:val="22"/>
        </w:rPr>
        <w:t>ия и</w:t>
      </w:r>
      <w:r w:rsidR="00F25448" w:rsidRPr="00CC0310">
        <w:rPr>
          <w:szCs w:val="22"/>
        </w:rPr>
        <w:t xml:space="preserve"> проживания </w:t>
      </w:r>
      <w:r w:rsidR="00D17592" w:rsidRPr="00CC0310">
        <w:rPr>
          <w:szCs w:val="22"/>
        </w:rPr>
        <w:t xml:space="preserve">на </w:t>
      </w:r>
      <w:r w:rsidR="00D17592">
        <w:rPr>
          <w:szCs w:val="22"/>
        </w:rPr>
        <w:t xml:space="preserve">период </w:t>
      </w:r>
      <w:r w:rsidR="00D17592" w:rsidRPr="00CC0310">
        <w:rPr>
          <w:szCs w:val="22"/>
        </w:rPr>
        <w:t xml:space="preserve">подготовки </w:t>
      </w:r>
      <w:r w:rsidR="00D17592">
        <w:rPr>
          <w:szCs w:val="22"/>
        </w:rPr>
        <w:t>в</w:t>
      </w:r>
      <w:r w:rsidR="0056690E">
        <w:rPr>
          <w:szCs w:val="22"/>
        </w:rPr>
        <w:t xml:space="preserve"> аспирантуре</w:t>
      </w:r>
      <w:r w:rsidR="00D17592">
        <w:rPr>
          <w:szCs w:val="22"/>
        </w:rPr>
        <w:t>, а также</w:t>
      </w:r>
      <w:r w:rsidR="00D17592" w:rsidRPr="00CC0310">
        <w:rPr>
          <w:szCs w:val="22"/>
        </w:rPr>
        <w:t xml:space="preserve"> </w:t>
      </w:r>
      <w:r w:rsidR="00F25448" w:rsidRPr="00CC0310">
        <w:rPr>
          <w:szCs w:val="22"/>
        </w:rPr>
        <w:t>временной регистрации</w:t>
      </w:r>
      <w:r w:rsidR="00D17592">
        <w:rPr>
          <w:szCs w:val="22"/>
        </w:rPr>
        <w:t xml:space="preserve"> (для граждан РФ)</w:t>
      </w:r>
      <w:r w:rsidR="00F25448" w:rsidRPr="00CC0310">
        <w:rPr>
          <w:szCs w:val="22"/>
        </w:rPr>
        <w:t xml:space="preserve"> решаются</w:t>
      </w:r>
      <w:r w:rsidR="00F25448" w:rsidRPr="00CC0310">
        <w:rPr>
          <w:noProof/>
          <w:szCs w:val="22"/>
        </w:rPr>
        <w:t xml:space="preserve"> </w:t>
      </w:r>
      <w:r w:rsidR="00F25448" w:rsidRPr="00CC0310">
        <w:rPr>
          <w:szCs w:val="22"/>
        </w:rPr>
        <w:t>Специалистом самостоятельно</w:t>
      </w:r>
      <w:r w:rsidR="00795DEB">
        <w:rPr>
          <w:noProof/>
          <w:szCs w:val="22"/>
        </w:rPr>
        <w:t xml:space="preserve">, </w:t>
      </w:r>
      <w:r w:rsidR="00795DEB" w:rsidRPr="000519C9">
        <w:rPr>
          <w:noProof/>
          <w:szCs w:val="22"/>
        </w:rPr>
        <w:t xml:space="preserve">за исключением </w:t>
      </w:r>
      <w:r w:rsidR="00D17592" w:rsidRPr="000519C9">
        <w:rPr>
          <w:noProof/>
          <w:szCs w:val="22"/>
        </w:rPr>
        <w:t xml:space="preserve">постановки на миграционный учет </w:t>
      </w:r>
      <w:r w:rsidR="00795DEB" w:rsidRPr="000519C9">
        <w:rPr>
          <w:noProof/>
          <w:szCs w:val="22"/>
        </w:rPr>
        <w:t>иностранных граждан.</w:t>
      </w:r>
      <w:r w:rsidR="00795DEB">
        <w:rPr>
          <w:noProof/>
          <w:szCs w:val="22"/>
        </w:rPr>
        <w:t xml:space="preserve"> </w:t>
      </w:r>
      <w:r w:rsidR="002522B1" w:rsidRPr="00795DEB">
        <w:rPr>
          <w:szCs w:val="22"/>
        </w:rPr>
        <w:t>Центр</w:t>
      </w:r>
      <w:r w:rsidR="00F25448" w:rsidRPr="00795DEB">
        <w:rPr>
          <w:szCs w:val="22"/>
        </w:rPr>
        <w:t xml:space="preserve"> не берет на себя обязательств по стипендиальному, материальному и социальному обеспечению Специалиста в течение </w:t>
      </w:r>
      <w:r w:rsidR="00795DEB" w:rsidRPr="00795DEB">
        <w:rPr>
          <w:szCs w:val="22"/>
        </w:rPr>
        <w:t xml:space="preserve">срока </w:t>
      </w:r>
      <w:r w:rsidR="00F25448" w:rsidRPr="00795DEB">
        <w:rPr>
          <w:szCs w:val="22"/>
        </w:rPr>
        <w:t xml:space="preserve">действия </w:t>
      </w:r>
      <w:r w:rsidR="00D17592">
        <w:rPr>
          <w:szCs w:val="22"/>
        </w:rPr>
        <w:t>настоящего д</w:t>
      </w:r>
      <w:r w:rsidR="00F25448" w:rsidRPr="00795DEB">
        <w:rPr>
          <w:szCs w:val="22"/>
        </w:rPr>
        <w:t>о</w:t>
      </w:r>
      <w:r w:rsidR="00D17592">
        <w:rPr>
          <w:szCs w:val="22"/>
        </w:rPr>
        <w:t>говора</w:t>
      </w:r>
      <w:r w:rsidR="000519C9">
        <w:rPr>
          <w:szCs w:val="22"/>
        </w:rPr>
        <w:t xml:space="preserve">. </w:t>
      </w:r>
      <w:r w:rsidR="00D62BB2" w:rsidRPr="00795DEB">
        <w:rPr>
          <w:szCs w:val="22"/>
        </w:rPr>
        <w:t>Центр не берет на себя обязательств по медицинскому обслуживанию, страхованию жизни и здоровья, личного имущества Специалиста, а также приглашению и проживанию семьи и родственников Специалиста.</w:t>
      </w:r>
    </w:p>
    <w:p w:rsidR="00D62BB2" w:rsidRDefault="00826B66" w:rsidP="00596A41">
      <w:pPr>
        <w:spacing w:line="240" w:lineRule="auto"/>
        <w:ind w:left="0" w:firstLine="0"/>
        <w:jc w:val="both"/>
        <w:rPr>
          <w:szCs w:val="22"/>
        </w:rPr>
      </w:pPr>
      <w:r w:rsidRPr="00CC0310">
        <w:rPr>
          <w:szCs w:val="22"/>
        </w:rPr>
        <w:t>9</w:t>
      </w:r>
      <w:r w:rsidR="00F25448" w:rsidRPr="00CC0310">
        <w:rPr>
          <w:szCs w:val="22"/>
        </w:rPr>
        <w:t>.2</w:t>
      </w:r>
      <w:r w:rsidR="00571756" w:rsidRPr="00CC0310">
        <w:rPr>
          <w:szCs w:val="22"/>
        </w:rPr>
        <w:t>.</w:t>
      </w:r>
      <w:r w:rsidR="00F25448" w:rsidRPr="00CC0310">
        <w:rPr>
          <w:szCs w:val="22"/>
        </w:rPr>
        <w:t xml:space="preserve"> </w:t>
      </w:r>
      <w:r w:rsidR="00D62BB2">
        <w:rPr>
          <w:szCs w:val="22"/>
        </w:rPr>
        <w:t>Цент</w:t>
      </w:r>
      <w:r w:rsidR="00AB4510">
        <w:rPr>
          <w:szCs w:val="22"/>
        </w:rPr>
        <w:t>р не берет на себя обязательств</w:t>
      </w:r>
      <w:r w:rsidR="00D62BB2">
        <w:rPr>
          <w:szCs w:val="22"/>
        </w:rPr>
        <w:t xml:space="preserve"> по трудоустройству Специалиста.</w:t>
      </w:r>
    </w:p>
    <w:p w:rsidR="00217A2C" w:rsidRPr="00217A2C" w:rsidRDefault="00217A2C" w:rsidP="00596A41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 xml:space="preserve">9.3. </w:t>
      </w:r>
      <w:r w:rsidRPr="00217A2C">
        <w:rPr>
          <w:szCs w:val="22"/>
        </w:rPr>
        <w:t xml:space="preserve">Для иностранных граждан обязательным условием является </w:t>
      </w:r>
      <w:r w:rsidRPr="00217A2C">
        <w:rPr>
          <w:bCs/>
          <w:szCs w:val="22"/>
        </w:rPr>
        <w:t>хорошее</w:t>
      </w:r>
      <w:r w:rsidRPr="00217A2C">
        <w:rPr>
          <w:szCs w:val="22"/>
        </w:rPr>
        <w:t xml:space="preserve"> </w:t>
      </w:r>
      <w:r w:rsidRPr="00217A2C">
        <w:rPr>
          <w:bCs/>
          <w:szCs w:val="22"/>
        </w:rPr>
        <w:t>знание</w:t>
      </w:r>
      <w:r>
        <w:rPr>
          <w:szCs w:val="22"/>
        </w:rPr>
        <w:t xml:space="preserve"> р</w:t>
      </w:r>
      <w:r w:rsidRPr="00217A2C">
        <w:rPr>
          <w:szCs w:val="22"/>
        </w:rPr>
        <w:t xml:space="preserve">усского </w:t>
      </w:r>
      <w:r w:rsidRPr="00217A2C">
        <w:rPr>
          <w:bCs/>
          <w:szCs w:val="22"/>
        </w:rPr>
        <w:t>языка</w:t>
      </w:r>
      <w:r>
        <w:rPr>
          <w:bCs/>
          <w:szCs w:val="22"/>
        </w:rPr>
        <w:t>.</w:t>
      </w:r>
    </w:p>
    <w:p w:rsidR="00DA5B49" w:rsidRDefault="00217A2C" w:rsidP="00596A41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9.4</w:t>
      </w:r>
      <w:r w:rsidR="00D62BB2">
        <w:rPr>
          <w:szCs w:val="22"/>
        </w:rPr>
        <w:t xml:space="preserve">. </w:t>
      </w:r>
      <w:r w:rsidR="00F25448" w:rsidRPr="00CC0310">
        <w:rPr>
          <w:szCs w:val="22"/>
        </w:rPr>
        <w:t>Настоящей договор может быть изменен, расторгнут, признан недействительным только на основании действующего законодательства</w:t>
      </w:r>
      <w:r w:rsidR="00D62BB2">
        <w:rPr>
          <w:szCs w:val="22"/>
        </w:rPr>
        <w:t xml:space="preserve"> РФ</w:t>
      </w:r>
      <w:r w:rsidR="00F25448" w:rsidRPr="00CC0310">
        <w:rPr>
          <w:szCs w:val="22"/>
        </w:rPr>
        <w:t>.</w:t>
      </w:r>
    </w:p>
    <w:p w:rsidR="00F25448" w:rsidRDefault="00826B66" w:rsidP="00596A41">
      <w:pPr>
        <w:spacing w:line="240" w:lineRule="auto"/>
        <w:ind w:left="0" w:firstLine="0"/>
        <w:jc w:val="both"/>
        <w:rPr>
          <w:szCs w:val="22"/>
        </w:rPr>
      </w:pPr>
      <w:r w:rsidRPr="00CC0310">
        <w:rPr>
          <w:szCs w:val="22"/>
        </w:rPr>
        <w:t>9</w:t>
      </w:r>
      <w:r w:rsidR="00F25448" w:rsidRPr="00CC0310">
        <w:rPr>
          <w:szCs w:val="22"/>
        </w:rPr>
        <w:t>.</w:t>
      </w:r>
      <w:r w:rsidR="00217A2C">
        <w:rPr>
          <w:szCs w:val="22"/>
        </w:rPr>
        <w:t>5</w:t>
      </w:r>
      <w:r w:rsidR="00571756" w:rsidRPr="00CC0310">
        <w:rPr>
          <w:szCs w:val="22"/>
        </w:rPr>
        <w:t>.</w:t>
      </w:r>
      <w:r w:rsidR="00F25448" w:rsidRPr="00CC0310">
        <w:rPr>
          <w:szCs w:val="22"/>
        </w:rPr>
        <w:t xml:space="preserve"> Все изменения, дополнения настоящего договора действительны лишь в том случае,</w:t>
      </w:r>
      <w:r w:rsidR="008A5795">
        <w:rPr>
          <w:szCs w:val="22"/>
        </w:rPr>
        <w:t xml:space="preserve"> если они оформлены в письменном</w:t>
      </w:r>
      <w:r w:rsidR="00F25448" w:rsidRPr="00CC0310">
        <w:rPr>
          <w:szCs w:val="22"/>
        </w:rPr>
        <w:t xml:space="preserve"> </w:t>
      </w:r>
      <w:r w:rsidR="008A5795">
        <w:rPr>
          <w:szCs w:val="22"/>
        </w:rPr>
        <w:t xml:space="preserve">виде </w:t>
      </w:r>
      <w:r w:rsidR="00F25448" w:rsidRPr="00CC0310">
        <w:rPr>
          <w:szCs w:val="22"/>
        </w:rPr>
        <w:t>и подписаны уполномоченными представителями сторон.</w:t>
      </w:r>
    </w:p>
    <w:p w:rsidR="00A533C8" w:rsidRPr="00CC0310" w:rsidRDefault="00A533C8" w:rsidP="00596A41">
      <w:pPr>
        <w:spacing w:line="240" w:lineRule="auto"/>
        <w:ind w:left="0" w:firstLine="0"/>
        <w:jc w:val="both"/>
        <w:rPr>
          <w:szCs w:val="22"/>
        </w:rPr>
      </w:pPr>
      <w:r w:rsidRPr="00CC0310">
        <w:rPr>
          <w:szCs w:val="22"/>
        </w:rPr>
        <w:t>9.</w:t>
      </w:r>
      <w:r>
        <w:rPr>
          <w:szCs w:val="22"/>
        </w:rPr>
        <w:t>6</w:t>
      </w:r>
      <w:r w:rsidRPr="00CC0310">
        <w:rPr>
          <w:szCs w:val="22"/>
        </w:rPr>
        <w:t>.</w:t>
      </w:r>
      <w:r>
        <w:rPr>
          <w:szCs w:val="22"/>
        </w:rPr>
        <w:t xml:space="preserve"> </w:t>
      </w:r>
      <w:r w:rsidRPr="00856A10">
        <w:rPr>
          <w:szCs w:val="22"/>
        </w:rPr>
        <w:t xml:space="preserve">Если одна из сторон изменит свой адрес, то она обязана информировать об этом другую сторону </w:t>
      </w:r>
      <w:r w:rsidR="00170CD2">
        <w:rPr>
          <w:szCs w:val="22"/>
        </w:rPr>
        <w:t>до момента изменения.</w:t>
      </w:r>
    </w:p>
    <w:p w:rsidR="00F25448" w:rsidRPr="00596A41" w:rsidRDefault="00826B66" w:rsidP="00596A41">
      <w:pPr>
        <w:spacing w:line="240" w:lineRule="auto"/>
        <w:ind w:left="0" w:firstLine="0"/>
        <w:jc w:val="both"/>
        <w:rPr>
          <w:noProof/>
          <w:szCs w:val="22"/>
        </w:rPr>
      </w:pPr>
      <w:r w:rsidRPr="00CC0310">
        <w:rPr>
          <w:szCs w:val="22"/>
        </w:rPr>
        <w:t>9</w:t>
      </w:r>
      <w:r w:rsidR="00F25448" w:rsidRPr="00CC0310">
        <w:rPr>
          <w:szCs w:val="22"/>
        </w:rPr>
        <w:t>.</w:t>
      </w:r>
      <w:r w:rsidR="00A533C8">
        <w:rPr>
          <w:szCs w:val="22"/>
        </w:rPr>
        <w:t>7</w:t>
      </w:r>
      <w:r w:rsidR="00571756" w:rsidRPr="00CC0310">
        <w:rPr>
          <w:szCs w:val="22"/>
        </w:rPr>
        <w:t>.</w:t>
      </w:r>
      <w:r w:rsidR="00F25448" w:rsidRPr="00CC0310">
        <w:rPr>
          <w:szCs w:val="22"/>
        </w:rPr>
        <w:t xml:space="preserve"> Настоящий договор составлен в </w:t>
      </w:r>
      <w:r w:rsidR="00D62BB2">
        <w:rPr>
          <w:szCs w:val="22"/>
        </w:rPr>
        <w:t>двух</w:t>
      </w:r>
      <w:r w:rsidR="00F25448" w:rsidRPr="00CC0310">
        <w:rPr>
          <w:szCs w:val="22"/>
        </w:rPr>
        <w:t xml:space="preserve"> экземплярах, имеющих </w:t>
      </w:r>
      <w:r w:rsidR="00D62BB2">
        <w:rPr>
          <w:szCs w:val="22"/>
        </w:rPr>
        <w:t>равную юридическую</w:t>
      </w:r>
      <w:r w:rsidR="00F25448" w:rsidRPr="00CC0310">
        <w:rPr>
          <w:szCs w:val="22"/>
        </w:rPr>
        <w:t xml:space="preserve"> силу, </w:t>
      </w:r>
      <w:r w:rsidR="00D62BB2">
        <w:rPr>
          <w:szCs w:val="22"/>
        </w:rPr>
        <w:t>по одному</w:t>
      </w:r>
      <w:r w:rsidR="002A203D">
        <w:rPr>
          <w:szCs w:val="22"/>
        </w:rPr>
        <w:t xml:space="preserve"> экземпляру для каждой из с</w:t>
      </w:r>
      <w:r w:rsidR="00D62BB2">
        <w:rPr>
          <w:szCs w:val="22"/>
        </w:rPr>
        <w:t>торон</w:t>
      </w:r>
      <w:r w:rsidR="00F25448" w:rsidRPr="00CC0310">
        <w:rPr>
          <w:noProof/>
          <w:szCs w:val="22"/>
        </w:rPr>
        <w:t>.</w:t>
      </w:r>
    </w:p>
    <w:p w:rsidR="008A714D" w:rsidRPr="008D7DA1" w:rsidRDefault="008A714D" w:rsidP="008A714D">
      <w:pPr>
        <w:spacing w:line="240" w:lineRule="auto"/>
        <w:ind w:left="0" w:firstLine="0"/>
        <w:jc w:val="center"/>
        <w:rPr>
          <w:szCs w:val="22"/>
        </w:rPr>
      </w:pPr>
    </w:p>
    <w:p w:rsidR="008A714D" w:rsidRPr="008D7DA1" w:rsidRDefault="008A714D" w:rsidP="008A714D">
      <w:pPr>
        <w:spacing w:line="240" w:lineRule="auto"/>
        <w:ind w:left="0" w:firstLine="0"/>
        <w:jc w:val="center"/>
        <w:rPr>
          <w:b/>
          <w:szCs w:val="22"/>
        </w:rPr>
      </w:pPr>
      <w:r w:rsidRPr="008D7DA1">
        <w:rPr>
          <w:b/>
          <w:szCs w:val="22"/>
        </w:rPr>
        <w:t>10. Адреса и реквизиты сторон.</w:t>
      </w:r>
    </w:p>
    <w:p w:rsidR="008A714D" w:rsidRPr="008D7DA1" w:rsidRDefault="008A714D" w:rsidP="008A714D">
      <w:pPr>
        <w:spacing w:line="240" w:lineRule="auto"/>
        <w:ind w:left="0" w:firstLine="0"/>
        <w:jc w:val="center"/>
        <w:rPr>
          <w:sz w:val="4"/>
          <w:szCs w:val="4"/>
        </w:rPr>
      </w:pPr>
    </w:p>
    <w:p w:rsidR="00F60E33" w:rsidRPr="00D46627" w:rsidRDefault="008A714D" w:rsidP="00F60E33">
      <w:pPr>
        <w:spacing w:line="240" w:lineRule="auto"/>
        <w:ind w:left="0" w:firstLine="0"/>
        <w:jc w:val="both"/>
        <w:rPr>
          <w:szCs w:val="22"/>
        </w:rPr>
      </w:pPr>
      <w:r w:rsidRPr="008D7DA1">
        <w:rPr>
          <w:b/>
          <w:sz w:val="24"/>
          <w:szCs w:val="24"/>
        </w:rPr>
        <w:t>«Центр»:</w:t>
      </w:r>
      <w:r w:rsidRPr="008D7DA1">
        <w:rPr>
          <w:szCs w:val="22"/>
        </w:rPr>
        <w:t xml:space="preserve"> </w:t>
      </w:r>
      <w:r w:rsidR="00F60E33" w:rsidRPr="00D46627">
        <w:rPr>
          <w:szCs w:val="22"/>
        </w:rPr>
        <w:t>Федеральное государственное бюджетное</w:t>
      </w:r>
      <w:r w:rsidR="00F60E33" w:rsidRPr="00D46627">
        <w:rPr>
          <w:b/>
          <w:szCs w:val="22"/>
        </w:rPr>
        <w:t xml:space="preserve"> </w:t>
      </w:r>
      <w:r w:rsidR="00F60E33" w:rsidRPr="00D46627">
        <w:rPr>
          <w:szCs w:val="22"/>
        </w:rPr>
        <w:t>научное</w:t>
      </w:r>
      <w:r w:rsidR="00F60E33" w:rsidRPr="00D46627">
        <w:rPr>
          <w:b/>
          <w:szCs w:val="22"/>
        </w:rPr>
        <w:t xml:space="preserve"> </w:t>
      </w:r>
      <w:r w:rsidR="00F60E33" w:rsidRPr="00D46627">
        <w:rPr>
          <w:szCs w:val="22"/>
        </w:rPr>
        <w:t>учреждение «Российский научный центр хирургии имени академика Б.В. Петровского» (ФГБНУ «РНЦХ им. акад. Б.В. Петровского»)</w:t>
      </w:r>
    </w:p>
    <w:p w:rsidR="00F60E33" w:rsidRPr="00D46627" w:rsidRDefault="00F60E33" w:rsidP="00F60E33">
      <w:pPr>
        <w:spacing w:line="240" w:lineRule="auto"/>
        <w:ind w:left="0" w:firstLine="0"/>
        <w:jc w:val="both"/>
        <w:rPr>
          <w:spacing w:val="3"/>
          <w:szCs w:val="22"/>
        </w:rPr>
      </w:pPr>
      <w:r w:rsidRPr="00D46627">
        <w:rPr>
          <w:spacing w:val="-6"/>
          <w:szCs w:val="22"/>
        </w:rPr>
        <w:t xml:space="preserve">Юридический адрес: </w:t>
      </w:r>
      <w:smartTag w:uri="urn:schemas-microsoft-com:office:smarttags" w:element="metricconverter">
        <w:smartTagPr>
          <w:attr w:name="ProductID" w:val="119991, г"/>
        </w:smartTagPr>
        <w:r w:rsidRPr="00D46627">
          <w:rPr>
            <w:spacing w:val="-6"/>
            <w:szCs w:val="22"/>
          </w:rPr>
          <w:t xml:space="preserve">119991, </w:t>
        </w:r>
        <w:r w:rsidRPr="00D46627">
          <w:rPr>
            <w:spacing w:val="3"/>
            <w:szCs w:val="22"/>
          </w:rPr>
          <w:t>г</w:t>
        </w:r>
      </w:smartTag>
      <w:r w:rsidRPr="00D46627">
        <w:rPr>
          <w:spacing w:val="3"/>
          <w:szCs w:val="22"/>
        </w:rPr>
        <w:t xml:space="preserve">. Москва, </w:t>
      </w:r>
      <w:proofErr w:type="spellStart"/>
      <w:r w:rsidRPr="00D46627">
        <w:rPr>
          <w:spacing w:val="3"/>
          <w:szCs w:val="22"/>
        </w:rPr>
        <w:t>Абрикосовский</w:t>
      </w:r>
      <w:proofErr w:type="spellEnd"/>
      <w:r w:rsidRPr="00D46627">
        <w:rPr>
          <w:spacing w:val="3"/>
          <w:szCs w:val="22"/>
        </w:rPr>
        <w:t xml:space="preserve"> пер., д. 2</w:t>
      </w:r>
    </w:p>
    <w:p w:rsidR="00F60E33" w:rsidRPr="00D46627" w:rsidRDefault="00F60E33" w:rsidP="00F60E33">
      <w:pPr>
        <w:spacing w:line="240" w:lineRule="auto"/>
        <w:ind w:left="0" w:firstLine="0"/>
        <w:jc w:val="both"/>
        <w:rPr>
          <w:szCs w:val="22"/>
        </w:rPr>
      </w:pPr>
      <w:r w:rsidRPr="00D46627">
        <w:rPr>
          <w:spacing w:val="-6"/>
          <w:szCs w:val="22"/>
        </w:rPr>
        <w:t>Т</w:t>
      </w:r>
      <w:r w:rsidRPr="00D46627">
        <w:rPr>
          <w:szCs w:val="22"/>
        </w:rPr>
        <w:t>елефон: 8-499-246-92-92;  факс: 8-499-246-89-88</w:t>
      </w:r>
    </w:p>
    <w:p w:rsidR="00F60E33" w:rsidRPr="00D46627" w:rsidRDefault="00F60E33" w:rsidP="00F60E33">
      <w:pPr>
        <w:spacing w:line="240" w:lineRule="auto"/>
        <w:ind w:left="0" w:firstLine="0"/>
        <w:rPr>
          <w:szCs w:val="22"/>
        </w:rPr>
      </w:pPr>
      <w:r w:rsidRPr="00D46627">
        <w:rPr>
          <w:spacing w:val="1"/>
          <w:szCs w:val="22"/>
        </w:rPr>
        <w:t xml:space="preserve">Банковские реквизиты: ИНН </w:t>
      </w:r>
      <w:r w:rsidRPr="00D46627">
        <w:rPr>
          <w:szCs w:val="22"/>
        </w:rPr>
        <w:t>7704 030 124  л/</w:t>
      </w:r>
      <w:r w:rsidRPr="00D46627">
        <w:rPr>
          <w:szCs w:val="22"/>
          <w:lang w:val="en-US"/>
        </w:rPr>
        <w:t>c</w:t>
      </w:r>
      <w:r w:rsidRPr="00D46627">
        <w:rPr>
          <w:szCs w:val="22"/>
        </w:rPr>
        <w:t xml:space="preserve"> 20736Ц36950  КПП 770 401 001 </w:t>
      </w:r>
      <w:r w:rsidRPr="00D46627">
        <w:rPr>
          <w:spacing w:val="1"/>
          <w:szCs w:val="22"/>
        </w:rPr>
        <w:t>УФК по г.</w:t>
      </w:r>
      <w:r>
        <w:rPr>
          <w:spacing w:val="1"/>
          <w:szCs w:val="22"/>
        </w:rPr>
        <w:t xml:space="preserve"> </w:t>
      </w:r>
      <w:r w:rsidRPr="00D46627">
        <w:rPr>
          <w:spacing w:val="1"/>
          <w:szCs w:val="22"/>
        </w:rPr>
        <w:t>Москве</w:t>
      </w:r>
    </w:p>
    <w:p w:rsidR="00F60E33" w:rsidRPr="00D46627" w:rsidRDefault="00F60E33" w:rsidP="00F60E33">
      <w:pPr>
        <w:spacing w:line="240" w:lineRule="auto"/>
        <w:ind w:left="0" w:firstLine="0"/>
        <w:rPr>
          <w:szCs w:val="22"/>
        </w:rPr>
      </w:pPr>
      <w:r w:rsidRPr="00D46627">
        <w:rPr>
          <w:szCs w:val="22"/>
        </w:rPr>
        <w:t>р/с 4050 1810 6000 0200 0079  БИК</w:t>
      </w:r>
      <w:r w:rsidRPr="00D46627">
        <w:rPr>
          <w:b/>
          <w:szCs w:val="22"/>
        </w:rPr>
        <w:t xml:space="preserve"> </w:t>
      </w:r>
      <w:r w:rsidRPr="00D46627">
        <w:rPr>
          <w:szCs w:val="22"/>
        </w:rPr>
        <w:t>044 58 30 01  КБК 00000000000000000130</w:t>
      </w:r>
    </w:p>
    <w:p w:rsidR="00F60E33" w:rsidRPr="00FC18BA" w:rsidRDefault="00F60E33" w:rsidP="00F60E33">
      <w:pPr>
        <w:spacing w:line="240" w:lineRule="auto"/>
        <w:ind w:left="0" w:firstLine="0"/>
        <w:jc w:val="both"/>
        <w:rPr>
          <w:spacing w:val="1"/>
          <w:sz w:val="24"/>
          <w:szCs w:val="24"/>
        </w:rPr>
      </w:pPr>
      <w:r w:rsidRPr="00D46627">
        <w:rPr>
          <w:spacing w:val="1"/>
          <w:szCs w:val="22"/>
        </w:rPr>
        <w:t>отд</w:t>
      </w:r>
      <w:r w:rsidRPr="00D46627">
        <w:rPr>
          <w:spacing w:val="1"/>
          <w:szCs w:val="22"/>
        </w:rPr>
        <w:t>е</w:t>
      </w:r>
      <w:r w:rsidRPr="00D46627">
        <w:rPr>
          <w:spacing w:val="1"/>
          <w:szCs w:val="22"/>
        </w:rPr>
        <w:t xml:space="preserve">ление </w:t>
      </w:r>
      <w:r w:rsidRPr="00D46627">
        <w:rPr>
          <w:szCs w:val="22"/>
        </w:rPr>
        <w:t>1 Московского ГТУ Банка России, г. Москва 705</w:t>
      </w:r>
    </w:p>
    <w:p w:rsidR="00F60E33" w:rsidRPr="00CF5EFB" w:rsidRDefault="00F60E33" w:rsidP="008A714D">
      <w:pPr>
        <w:spacing w:line="240" w:lineRule="auto"/>
        <w:rPr>
          <w:sz w:val="24"/>
          <w:szCs w:val="24"/>
        </w:rPr>
      </w:pPr>
    </w:p>
    <w:p w:rsidR="008A714D" w:rsidRPr="008D7DA1" w:rsidRDefault="008A714D" w:rsidP="008A714D">
      <w:pPr>
        <w:spacing w:line="360" w:lineRule="auto"/>
        <w:ind w:left="397"/>
        <w:rPr>
          <w:spacing w:val="-5"/>
          <w:sz w:val="24"/>
        </w:rPr>
      </w:pPr>
      <w:r w:rsidRPr="008D7DA1">
        <w:rPr>
          <w:b/>
          <w:spacing w:val="-5"/>
          <w:sz w:val="24"/>
        </w:rPr>
        <w:t>«Специалист</w:t>
      </w:r>
      <w:r w:rsidRPr="00C31127">
        <w:rPr>
          <w:b/>
          <w:spacing w:val="-5"/>
          <w:sz w:val="24"/>
        </w:rPr>
        <w:t>»:</w:t>
      </w:r>
      <w:r w:rsidRPr="00C31127">
        <w:rPr>
          <w:szCs w:val="22"/>
        </w:rPr>
        <w:t xml:space="preserve"> </w:t>
      </w:r>
      <w:r w:rsidRPr="00CB6DBF">
        <w:rPr>
          <w:szCs w:val="22"/>
        </w:rPr>
        <w:t xml:space="preserve">  </w:t>
      </w:r>
      <w:r w:rsidRPr="00CF5EFB">
        <w:rPr>
          <w:szCs w:val="22"/>
          <w:highlight w:val="yellow"/>
        </w:rPr>
        <w:t xml:space="preserve">Иванов </w:t>
      </w:r>
      <w:r>
        <w:rPr>
          <w:szCs w:val="22"/>
          <w:highlight w:val="yellow"/>
        </w:rPr>
        <w:t xml:space="preserve"> </w:t>
      </w:r>
      <w:r w:rsidRPr="00CF5EFB">
        <w:rPr>
          <w:szCs w:val="22"/>
          <w:highlight w:val="yellow"/>
        </w:rPr>
        <w:t xml:space="preserve">Иван </w:t>
      </w:r>
      <w:r>
        <w:rPr>
          <w:szCs w:val="22"/>
          <w:highlight w:val="yellow"/>
        </w:rPr>
        <w:t xml:space="preserve"> </w:t>
      </w:r>
      <w:r w:rsidRPr="00CF5EFB">
        <w:rPr>
          <w:szCs w:val="22"/>
          <w:highlight w:val="yellow"/>
        </w:rPr>
        <w:t>Иванович</w:t>
      </w:r>
    </w:p>
    <w:p w:rsidR="008A714D" w:rsidRPr="008D7DA1" w:rsidRDefault="008A714D" w:rsidP="008A714D">
      <w:pPr>
        <w:spacing w:line="360" w:lineRule="auto"/>
        <w:ind w:left="0" w:firstLine="0"/>
        <w:rPr>
          <w:szCs w:val="22"/>
        </w:rPr>
      </w:pPr>
      <w:r w:rsidRPr="008D7DA1">
        <w:rPr>
          <w:szCs w:val="22"/>
        </w:rPr>
        <w:t xml:space="preserve">Дата рождения: </w:t>
      </w:r>
      <w:r>
        <w:rPr>
          <w:szCs w:val="22"/>
        </w:rPr>
        <w:t xml:space="preserve">   </w:t>
      </w:r>
      <w:r w:rsidRPr="00CB6DBF">
        <w:rPr>
          <w:szCs w:val="22"/>
          <w:highlight w:val="yellow"/>
        </w:rPr>
        <w:t>1</w:t>
      </w:r>
      <w:r w:rsidRPr="00CF5EFB">
        <w:rPr>
          <w:szCs w:val="22"/>
          <w:highlight w:val="yellow"/>
        </w:rPr>
        <w:t>7 июня 198</w:t>
      </w:r>
      <w:r>
        <w:rPr>
          <w:szCs w:val="22"/>
          <w:highlight w:val="yellow"/>
        </w:rPr>
        <w:t>6</w:t>
      </w:r>
      <w:r w:rsidRPr="00CF5EFB">
        <w:rPr>
          <w:szCs w:val="22"/>
          <w:highlight w:val="yellow"/>
        </w:rPr>
        <w:t>г.</w:t>
      </w:r>
    </w:p>
    <w:p w:rsidR="008A714D" w:rsidRPr="008D7DA1" w:rsidRDefault="008A714D" w:rsidP="008A714D">
      <w:pPr>
        <w:spacing w:line="360" w:lineRule="auto"/>
        <w:ind w:left="0" w:firstLine="0"/>
        <w:jc w:val="both"/>
        <w:rPr>
          <w:noProof/>
          <w:szCs w:val="22"/>
        </w:rPr>
      </w:pPr>
      <w:r w:rsidRPr="008D7DA1">
        <w:rPr>
          <w:szCs w:val="22"/>
        </w:rPr>
        <w:t>Паспорт:</w:t>
      </w:r>
      <w:r w:rsidRPr="008D7DA1">
        <w:rPr>
          <w:sz w:val="24"/>
        </w:rPr>
        <w:t xml:space="preserve"> </w:t>
      </w:r>
      <w:r w:rsidRPr="00CF5EFB">
        <w:rPr>
          <w:szCs w:val="22"/>
          <w:highlight w:val="yellow"/>
        </w:rPr>
        <w:t>серия</w:t>
      </w:r>
      <w:r w:rsidRPr="00CF5EFB">
        <w:rPr>
          <w:noProof/>
          <w:szCs w:val="22"/>
          <w:highlight w:val="yellow"/>
        </w:rPr>
        <w:t xml:space="preserve"> 4506 № 869239 выдан Советским РУВД г. Уфы 24.11.2004г.</w:t>
      </w:r>
    </w:p>
    <w:p w:rsidR="008A714D" w:rsidRPr="008D7DA1" w:rsidRDefault="008A714D" w:rsidP="008A714D">
      <w:pPr>
        <w:spacing w:line="360" w:lineRule="auto"/>
        <w:ind w:left="0" w:firstLine="0"/>
        <w:rPr>
          <w:szCs w:val="22"/>
          <w:u w:val="single"/>
        </w:rPr>
      </w:pPr>
      <w:r w:rsidRPr="008D7DA1">
        <w:rPr>
          <w:szCs w:val="22"/>
        </w:rPr>
        <w:t xml:space="preserve">Адрес постоянной регистрации: </w:t>
      </w:r>
      <w:smartTag w:uri="urn:schemas-microsoft-com:office:smarttags" w:element="metricconverter">
        <w:smartTagPr>
          <w:attr w:name="ProductID" w:val="453100, г"/>
        </w:smartTagPr>
        <w:r w:rsidRPr="00CF5EFB">
          <w:rPr>
            <w:szCs w:val="22"/>
            <w:highlight w:val="yellow"/>
          </w:rPr>
          <w:t>453100, г</w:t>
        </w:r>
      </w:smartTag>
      <w:r w:rsidRPr="00CF5EFB">
        <w:rPr>
          <w:szCs w:val="22"/>
          <w:highlight w:val="yellow"/>
        </w:rPr>
        <w:t>. Уфа, ул. Советская, д. 128, кв. 98</w:t>
      </w:r>
    </w:p>
    <w:p w:rsidR="008A714D" w:rsidRPr="008D7DA1" w:rsidRDefault="008A714D" w:rsidP="008A714D">
      <w:pPr>
        <w:spacing w:line="360" w:lineRule="auto"/>
        <w:ind w:left="0" w:firstLine="0"/>
        <w:rPr>
          <w:sz w:val="24"/>
          <w:u w:val="single"/>
        </w:rPr>
      </w:pPr>
      <w:r w:rsidRPr="008D7DA1">
        <w:rPr>
          <w:szCs w:val="22"/>
        </w:rPr>
        <w:t>Контактные телефоны:</w:t>
      </w:r>
      <w:r w:rsidRPr="008D7DA1">
        <w:rPr>
          <w:sz w:val="24"/>
        </w:rPr>
        <w:t xml:space="preserve">   </w:t>
      </w:r>
      <w:r w:rsidRPr="00CF5EFB">
        <w:rPr>
          <w:szCs w:val="22"/>
          <w:highlight w:val="yellow"/>
        </w:rPr>
        <w:t>моб.   8-926-304-61-67;</w:t>
      </w:r>
      <w:r w:rsidRPr="00CF5EFB">
        <w:rPr>
          <w:sz w:val="24"/>
          <w:highlight w:val="yellow"/>
        </w:rPr>
        <w:t xml:space="preserve">   </w:t>
      </w:r>
      <w:r w:rsidRPr="00CF5EFB">
        <w:rPr>
          <w:szCs w:val="22"/>
          <w:highlight w:val="yellow"/>
        </w:rPr>
        <w:t>дом.</w:t>
      </w:r>
      <w:r w:rsidRPr="00CF5EFB">
        <w:rPr>
          <w:sz w:val="24"/>
          <w:highlight w:val="yellow"/>
        </w:rPr>
        <w:t xml:space="preserve">   </w:t>
      </w:r>
      <w:r w:rsidRPr="00CF5EFB">
        <w:rPr>
          <w:szCs w:val="22"/>
          <w:highlight w:val="yellow"/>
        </w:rPr>
        <w:t>8-3421-22-31-31</w:t>
      </w:r>
    </w:p>
    <w:p w:rsidR="008A714D" w:rsidRDefault="008A714D" w:rsidP="008A714D">
      <w:pPr>
        <w:jc w:val="center"/>
        <w:rPr>
          <w:szCs w:val="22"/>
        </w:rPr>
      </w:pPr>
    </w:p>
    <w:p w:rsidR="003C08A8" w:rsidRPr="003C08A8" w:rsidRDefault="003C08A8" w:rsidP="008A714D">
      <w:pPr>
        <w:jc w:val="center"/>
        <w:rPr>
          <w:szCs w:val="22"/>
        </w:rPr>
      </w:pPr>
    </w:p>
    <w:p w:rsidR="008A714D" w:rsidRPr="008D7DA1" w:rsidRDefault="008A714D" w:rsidP="008A714D">
      <w:pPr>
        <w:jc w:val="center"/>
        <w:rPr>
          <w:b/>
          <w:szCs w:val="22"/>
        </w:rPr>
      </w:pPr>
      <w:r w:rsidRPr="008D7DA1">
        <w:rPr>
          <w:b/>
          <w:szCs w:val="22"/>
        </w:rPr>
        <w:t>Подписи сторон</w:t>
      </w:r>
    </w:p>
    <w:p w:rsidR="008A714D" w:rsidRPr="003C08A8" w:rsidRDefault="008A714D" w:rsidP="008A714D">
      <w:pPr>
        <w:jc w:val="center"/>
        <w:rPr>
          <w:szCs w:val="22"/>
        </w:rPr>
      </w:pPr>
    </w:p>
    <w:p w:rsidR="008A714D" w:rsidRPr="008D7DA1" w:rsidRDefault="008A714D" w:rsidP="008A714D">
      <w:pPr>
        <w:tabs>
          <w:tab w:val="left" w:pos="4536"/>
        </w:tabs>
        <w:spacing w:line="240" w:lineRule="auto"/>
        <w:ind w:left="0" w:firstLine="0"/>
        <w:jc w:val="both"/>
        <w:rPr>
          <w:szCs w:val="22"/>
        </w:rPr>
      </w:pPr>
      <w:r w:rsidRPr="008D7DA1">
        <w:rPr>
          <w:b/>
          <w:szCs w:val="22"/>
        </w:rPr>
        <w:t>ЦЕНТР</w:t>
      </w:r>
      <w:r w:rsidRPr="008D7DA1">
        <w:rPr>
          <w:szCs w:val="22"/>
        </w:rPr>
        <w:t xml:space="preserve"> _____________________</w:t>
      </w:r>
      <w:r w:rsidRPr="008D7DA1">
        <w:rPr>
          <w:szCs w:val="22"/>
        </w:rPr>
        <w:tab/>
      </w:r>
      <w:r w:rsidRPr="008D7DA1">
        <w:rPr>
          <w:szCs w:val="22"/>
        </w:rPr>
        <w:tab/>
      </w:r>
      <w:r w:rsidRPr="008D7DA1">
        <w:rPr>
          <w:b/>
          <w:szCs w:val="22"/>
        </w:rPr>
        <w:t>СПЕЦИАЛИСТ</w:t>
      </w:r>
      <w:r w:rsidRPr="008D7DA1">
        <w:rPr>
          <w:szCs w:val="22"/>
        </w:rPr>
        <w:t xml:space="preserve"> ____________________</w:t>
      </w:r>
    </w:p>
    <w:p w:rsidR="003C08A8" w:rsidRDefault="003C08A8" w:rsidP="008A714D">
      <w:pPr>
        <w:rPr>
          <w:spacing w:val="-3"/>
          <w:szCs w:val="22"/>
        </w:rPr>
      </w:pPr>
    </w:p>
    <w:p w:rsidR="008A714D" w:rsidRDefault="008A714D" w:rsidP="008A714D">
      <w:pPr>
        <w:rPr>
          <w:spacing w:val="-3"/>
          <w:szCs w:val="22"/>
        </w:rPr>
      </w:pPr>
      <w:r w:rsidRPr="008D7DA1">
        <w:rPr>
          <w:spacing w:val="-3"/>
          <w:szCs w:val="22"/>
        </w:rPr>
        <w:t>МП</w:t>
      </w:r>
    </w:p>
    <w:p w:rsidR="006F5D2A" w:rsidRDefault="006F5D2A" w:rsidP="006F5D2A">
      <w:pPr>
        <w:rPr>
          <w:spacing w:val="-3"/>
          <w:szCs w:val="22"/>
        </w:rPr>
      </w:pPr>
    </w:p>
    <w:sectPr w:rsidR="006F5D2A" w:rsidSect="00981B04">
      <w:headerReference w:type="even" r:id="rId7"/>
      <w:footerReference w:type="even" r:id="rId8"/>
      <w:type w:val="continuous"/>
      <w:pgSz w:w="11900" w:h="16820"/>
      <w:pgMar w:top="454" w:right="567" w:bottom="397" w:left="1134" w:header="0" w:footer="0" w:gutter="0"/>
      <w:pgNumType w:start="1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AD" w:rsidRDefault="002779AD">
      <w:r>
        <w:separator/>
      </w:r>
    </w:p>
  </w:endnote>
  <w:endnote w:type="continuationSeparator" w:id="0">
    <w:p w:rsidR="002779AD" w:rsidRDefault="0027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FE" w:rsidRDefault="008400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242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42FE" w:rsidRDefault="009242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AD" w:rsidRDefault="002779AD">
      <w:r>
        <w:separator/>
      </w:r>
    </w:p>
  </w:footnote>
  <w:footnote w:type="continuationSeparator" w:id="0">
    <w:p w:rsidR="002779AD" w:rsidRDefault="0027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FE" w:rsidRDefault="008400C9" w:rsidP="00EA669D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42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42FE" w:rsidRDefault="009242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9FE"/>
    <w:multiLevelType w:val="multilevel"/>
    <w:tmpl w:val="A3CA05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E77471"/>
    <w:multiLevelType w:val="singleLevel"/>
    <w:tmpl w:val="C0C49A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F93531"/>
    <w:multiLevelType w:val="multilevel"/>
    <w:tmpl w:val="8ADEF8D8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>
    <w:nsid w:val="03087EA7"/>
    <w:multiLevelType w:val="multilevel"/>
    <w:tmpl w:val="290C2A9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3B30983"/>
    <w:multiLevelType w:val="singleLevel"/>
    <w:tmpl w:val="2CCE44A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E7556F"/>
    <w:multiLevelType w:val="multilevel"/>
    <w:tmpl w:val="87A2F37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5C6C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F60F1A"/>
    <w:multiLevelType w:val="multilevel"/>
    <w:tmpl w:val="074891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2C270CB3"/>
    <w:multiLevelType w:val="singleLevel"/>
    <w:tmpl w:val="182476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9">
    <w:nsid w:val="2CB60106"/>
    <w:multiLevelType w:val="singleLevel"/>
    <w:tmpl w:val="DDC2E4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02D6EC7"/>
    <w:multiLevelType w:val="multilevel"/>
    <w:tmpl w:val="2D1CDE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32F820F2"/>
    <w:multiLevelType w:val="multilevel"/>
    <w:tmpl w:val="FC40E14A"/>
    <w:lvl w:ilvl="0">
      <w:start w:val="6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7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8470A7"/>
    <w:multiLevelType w:val="multilevel"/>
    <w:tmpl w:val="1E108E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40247042"/>
    <w:multiLevelType w:val="multilevel"/>
    <w:tmpl w:val="A7E8E21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1B621AD"/>
    <w:multiLevelType w:val="singleLevel"/>
    <w:tmpl w:val="3576491E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5">
    <w:nsid w:val="426C587F"/>
    <w:multiLevelType w:val="multilevel"/>
    <w:tmpl w:val="9844FD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16">
    <w:nsid w:val="436D00BF"/>
    <w:multiLevelType w:val="multilevel"/>
    <w:tmpl w:val="877C1D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E076A6"/>
    <w:multiLevelType w:val="multilevel"/>
    <w:tmpl w:val="45FC43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47DB62FD"/>
    <w:multiLevelType w:val="multilevel"/>
    <w:tmpl w:val="2ECCD41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16319D"/>
    <w:multiLevelType w:val="multilevel"/>
    <w:tmpl w:val="CA34D872"/>
    <w:lvl w:ilvl="0">
      <w:start w:val="7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7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0E1BA7"/>
    <w:multiLevelType w:val="multilevel"/>
    <w:tmpl w:val="DA0C9A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72D2AB4"/>
    <w:multiLevelType w:val="hybridMultilevel"/>
    <w:tmpl w:val="D0B43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AA6CC8"/>
    <w:multiLevelType w:val="multilevel"/>
    <w:tmpl w:val="996667A6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7A1478"/>
    <w:multiLevelType w:val="singleLevel"/>
    <w:tmpl w:val="FE78FF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48D19C8"/>
    <w:multiLevelType w:val="singleLevel"/>
    <w:tmpl w:val="FC1A1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79BF6C50"/>
    <w:multiLevelType w:val="multilevel"/>
    <w:tmpl w:val="0304F2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7FE9501F"/>
    <w:multiLevelType w:val="singleLevel"/>
    <w:tmpl w:val="E4A04FF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3"/>
  </w:num>
  <w:num w:numId="5">
    <w:abstractNumId w:val="20"/>
  </w:num>
  <w:num w:numId="6">
    <w:abstractNumId w:val="18"/>
  </w:num>
  <w:num w:numId="7">
    <w:abstractNumId w:val="5"/>
  </w:num>
  <w:num w:numId="8">
    <w:abstractNumId w:val="22"/>
  </w:num>
  <w:num w:numId="9">
    <w:abstractNumId w:val="4"/>
  </w:num>
  <w:num w:numId="10">
    <w:abstractNumId w:val="15"/>
  </w:num>
  <w:num w:numId="11">
    <w:abstractNumId w:val="6"/>
  </w:num>
  <w:num w:numId="12">
    <w:abstractNumId w:val="24"/>
  </w:num>
  <w:num w:numId="13">
    <w:abstractNumId w:val="11"/>
  </w:num>
  <w:num w:numId="14">
    <w:abstractNumId w:val="19"/>
  </w:num>
  <w:num w:numId="15">
    <w:abstractNumId w:val="9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7"/>
  </w:num>
  <w:num w:numId="21">
    <w:abstractNumId w:val="17"/>
  </w:num>
  <w:num w:numId="22">
    <w:abstractNumId w:val="12"/>
  </w:num>
  <w:num w:numId="23">
    <w:abstractNumId w:val="1"/>
  </w:num>
  <w:num w:numId="24">
    <w:abstractNumId w:val="8"/>
  </w:num>
  <w:num w:numId="25">
    <w:abstractNumId w:val="2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571"/>
    <w:rsid w:val="00021232"/>
    <w:rsid w:val="0002494D"/>
    <w:rsid w:val="000258D8"/>
    <w:rsid w:val="00026EA1"/>
    <w:rsid w:val="00030635"/>
    <w:rsid w:val="0003735D"/>
    <w:rsid w:val="00045BCE"/>
    <w:rsid w:val="0005163F"/>
    <w:rsid w:val="000519C9"/>
    <w:rsid w:val="00053236"/>
    <w:rsid w:val="00060C83"/>
    <w:rsid w:val="000675C8"/>
    <w:rsid w:val="00073509"/>
    <w:rsid w:val="000747CB"/>
    <w:rsid w:val="00076198"/>
    <w:rsid w:val="000871BD"/>
    <w:rsid w:val="000A055F"/>
    <w:rsid w:val="000A4713"/>
    <w:rsid w:val="000B5375"/>
    <w:rsid w:val="000C58BB"/>
    <w:rsid w:val="000D5411"/>
    <w:rsid w:val="000D5F58"/>
    <w:rsid w:val="000E1970"/>
    <w:rsid w:val="000E6DBA"/>
    <w:rsid w:val="0011066D"/>
    <w:rsid w:val="0011391F"/>
    <w:rsid w:val="00113F0C"/>
    <w:rsid w:val="00114BFF"/>
    <w:rsid w:val="00117121"/>
    <w:rsid w:val="00125251"/>
    <w:rsid w:val="00133908"/>
    <w:rsid w:val="00134D40"/>
    <w:rsid w:val="00136F33"/>
    <w:rsid w:val="00137456"/>
    <w:rsid w:val="00137D4B"/>
    <w:rsid w:val="001428F2"/>
    <w:rsid w:val="001455B8"/>
    <w:rsid w:val="00151785"/>
    <w:rsid w:val="00160490"/>
    <w:rsid w:val="00160DDD"/>
    <w:rsid w:val="0016662C"/>
    <w:rsid w:val="00170CD2"/>
    <w:rsid w:val="00173C64"/>
    <w:rsid w:val="00176CDA"/>
    <w:rsid w:val="00180C0F"/>
    <w:rsid w:val="001A2120"/>
    <w:rsid w:val="001A2497"/>
    <w:rsid w:val="001A3321"/>
    <w:rsid w:val="001A3942"/>
    <w:rsid w:val="001A5553"/>
    <w:rsid w:val="001C2E95"/>
    <w:rsid w:val="001D6AAF"/>
    <w:rsid w:val="001E08F3"/>
    <w:rsid w:val="001E3816"/>
    <w:rsid w:val="001E748B"/>
    <w:rsid w:val="001F147E"/>
    <w:rsid w:val="002007EE"/>
    <w:rsid w:val="00207A3C"/>
    <w:rsid w:val="00217334"/>
    <w:rsid w:val="00217A2C"/>
    <w:rsid w:val="0022397F"/>
    <w:rsid w:val="00224398"/>
    <w:rsid w:val="002256E6"/>
    <w:rsid w:val="00243950"/>
    <w:rsid w:val="0025043A"/>
    <w:rsid w:val="002522B1"/>
    <w:rsid w:val="00254DAF"/>
    <w:rsid w:val="00257305"/>
    <w:rsid w:val="0026079D"/>
    <w:rsid w:val="00265B0F"/>
    <w:rsid w:val="00267E4F"/>
    <w:rsid w:val="00275B03"/>
    <w:rsid w:val="002779AD"/>
    <w:rsid w:val="00283185"/>
    <w:rsid w:val="0029131B"/>
    <w:rsid w:val="002949C9"/>
    <w:rsid w:val="00297771"/>
    <w:rsid w:val="002A203D"/>
    <w:rsid w:val="002A7B0D"/>
    <w:rsid w:val="002B2237"/>
    <w:rsid w:val="002B3D22"/>
    <w:rsid w:val="002B6114"/>
    <w:rsid w:val="002C50C0"/>
    <w:rsid w:val="002C5504"/>
    <w:rsid w:val="002D2EF0"/>
    <w:rsid w:val="002F5930"/>
    <w:rsid w:val="002F6CC8"/>
    <w:rsid w:val="00300FC6"/>
    <w:rsid w:val="00305629"/>
    <w:rsid w:val="003171C3"/>
    <w:rsid w:val="00330AAC"/>
    <w:rsid w:val="003447EF"/>
    <w:rsid w:val="00344EAA"/>
    <w:rsid w:val="00352906"/>
    <w:rsid w:val="003547DE"/>
    <w:rsid w:val="003648FC"/>
    <w:rsid w:val="00376024"/>
    <w:rsid w:val="003806E3"/>
    <w:rsid w:val="003913C8"/>
    <w:rsid w:val="00391F82"/>
    <w:rsid w:val="003A3D6E"/>
    <w:rsid w:val="003B3215"/>
    <w:rsid w:val="003B6078"/>
    <w:rsid w:val="003C08A8"/>
    <w:rsid w:val="003C1BE7"/>
    <w:rsid w:val="003C4E0E"/>
    <w:rsid w:val="003C7CAD"/>
    <w:rsid w:val="003D2B87"/>
    <w:rsid w:val="003D4EEA"/>
    <w:rsid w:val="003D70D9"/>
    <w:rsid w:val="003D7155"/>
    <w:rsid w:val="003E392E"/>
    <w:rsid w:val="003F106A"/>
    <w:rsid w:val="003F73C8"/>
    <w:rsid w:val="004047AA"/>
    <w:rsid w:val="004119CF"/>
    <w:rsid w:val="004134F3"/>
    <w:rsid w:val="0041485B"/>
    <w:rsid w:val="004204A6"/>
    <w:rsid w:val="00423851"/>
    <w:rsid w:val="0042471A"/>
    <w:rsid w:val="00425F30"/>
    <w:rsid w:val="00427171"/>
    <w:rsid w:val="004272C5"/>
    <w:rsid w:val="00440FA8"/>
    <w:rsid w:val="004413A5"/>
    <w:rsid w:val="00444568"/>
    <w:rsid w:val="00454B29"/>
    <w:rsid w:val="004607D2"/>
    <w:rsid w:val="004807AD"/>
    <w:rsid w:val="00480972"/>
    <w:rsid w:val="00480BF2"/>
    <w:rsid w:val="004913EE"/>
    <w:rsid w:val="00491BEE"/>
    <w:rsid w:val="004954B6"/>
    <w:rsid w:val="004960B7"/>
    <w:rsid w:val="004A298B"/>
    <w:rsid w:val="004B11DE"/>
    <w:rsid w:val="004B2839"/>
    <w:rsid w:val="004B49EE"/>
    <w:rsid w:val="004B730D"/>
    <w:rsid w:val="004C27F9"/>
    <w:rsid w:val="004C7CEF"/>
    <w:rsid w:val="004D1AFD"/>
    <w:rsid w:val="004D5968"/>
    <w:rsid w:val="004D61FF"/>
    <w:rsid w:val="004E0157"/>
    <w:rsid w:val="004E6390"/>
    <w:rsid w:val="004E67E4"/>
    <w:rsid w:val="004F1BBA"/>
    <w:rsid w:val="004F4425"/>
    <w:rsid w:val="005016F0"/>
    <w:rsid w:val="00504965"/>
    <w:rsid w:val="00505A90"/>
    <w:rsid w:val="00510607"/>
    <w:rsid w:val="005118D6"/>
    <w:rsid w:val="005249AD"/>
    <w:rsid w:val="00532A80"/>
    <w:rsid w:val="00532D65"/>
    <w:rsid w:val="005369DB"/>
    <w:rsid w:val="00536C0D"/>
    <w:rsid w:val="00542A4B"/>
    <w:rsid w:val="0055088B"/>
    <w:rsid w:val="005514B0"/>
    <w:rsid w:val="00552A07"/>
    <w:rsid w:val="00553AF0"/>
    <w:rsid w:val="00566509"/>
    <w:rsid w:val="0056690E"/>
    <w:rsid w:val="0056780C"/>
    <w:rsid w:val="00571344"/>
    <w:rsid w:val="00571756"/>
    <w:rsid w:val="00577BEC"/>
    <w:rsid w:val="005847DD"/>
    <w:rsid w:val="0059460D"/>
    <w:rsid w:val="00596A41"/>
    <w:rsid w:val="005A3064"/>
    <w:rsid w:val="005A48D6"/>
    <w:rsid w:val="005A4C3B"/>
    <w:rsid w:val="005A5845"/>
    <w:rsid w:val="005B3320"/>
    <w:rsid w:val="005B3387"/>
    <w:rsid w:val="005B39EF"/>
    <w:rsid w:val="005B4877"/>
    <w:rsid w:val="005B4A96"/>
    <w:rsid w:val="005B4D7F"/>
    <w:rsid w:val="005B7CC7"/>
    <w:rsid w:val="005C48B4"/>
    <w:rsid w:val="005D195C"/>
    <w:rsid w:val="005D2D6C"/>
    <w:rsid w:val="005D34C9"/>
    <w:rsid w:val="005E0B00"/>
    <w:rsid w:val="005E4BBD"/>
    <w:rsid w:val="006068E4"/>
    <w:rsid w:val="00612913"/>
    <w:rsid w:val="00620977"/>
    <w:rsid w:val="00626454"/>
    <w:rsid w:val="00631B56"/>
    <w:rsid w:val="0063500E"/>
    <w:rsid w:val="006356DF"/>
    <w:rsid w:val="00640F20"/>
    <w:rsid w:val="006418B1"/>
    <w:rsid w:val="00643F03"/>
    <w:rsid w:val="0065606B"/>
    <w:rsid w:val="00663828"/>
    <w:rsid w:val="00677532"/>
    <w:rsid w:val="00681B90"/>
    <w:rsid w:val="00684689"/>
    <w:rsid w:val="00685944"/>
    <w:rsid w:val="006956C6"/>
    <w:rsid w:val="0069703B"/>
    <w:rsid w:val="006B23E1"/>
    <w:rsid w:val="006C3FD4"/>
    <w:rsid w:val="006C4E14"/>
    <w:rsid w:val="006C56A9"/>
    <w:rsid w:val="006D3588"/>
    <w:rsid w:val="006D453C"/>
    <w:rsid w:val="006E1722"/>
    <w:rsid w:val="006E25FC"/>
    <w:rsid w:val="006E3BDF"/>
    <w:rsid w:val="006E6368"/>
    <w:rsid w:val="006F5305"/>
    <w:rsid w:val="006F5D2A"/>
    <w:rsid w:val="0070148D"/>
    <w:rsid w:val="0070699B"/>
    <w:rsid w:val="0071192F"/>
    <w:rsid w:val="007168B4"/>
    <w:rsid w:val="00726E93"/>
    <w:rsid w:val="00732A96"/>
    <w:rsid w:val="007372AD"/>
    <w:rsid w:val="007633E0"/>
    <w:rsid w:val="00767E55"/>
    <w:rsid w:val="00773CF6"/>
    <w:rsid w:val="00777616"/>
    <w:rsid w:val="007806E7"/>
    <w:rsid w:val="00787CE0"/>
    <w:rsid w:val="00792359"/>
    <w:rsid w:val="007938A1"/>
    <w:rsid w:val="00795DEB"/>
    <w:rsid w:val="00797194"/>
    <w:rsid w:val="007A3DCE"/>
    <w:rsid w:val="007A4172"/>
    <w:rsid w:val="007B11E9"/>
    <w:rsid w:val="007D1862"/>
    <w:rsid w:val="007E1FC1"/>
    <w:rsid w:val="007F0D59"/>
    <w:rsid w:val="007F46AF"/>
    <w:rsid w:val="007F57EA"/>
    <w:rsid w:val="007F75BA"/>
    <w:rsid w:val="008031AB"/>
    <w:rsid w:val="00804FD4"/>
    <w:rsid w:val="00805BFC"/>
    <w:rsid w:val="00812E92"/>
    <w:rsid w:val="0082022A"/>
    <w:rsid w:val="00826B66"/>
    <w:rsid w:val="0083045C"/>
    <w:rsid w:val="008400C9"/>
    <w:rsid w:val="00842B8B"/>
    <w:rsid w:val="00844E39"/>
    <w:rsid w:val="00850147"/>
    <w:rsid w:val="00856A10"/>
    <w:rsid w:val="00861C99"/>
    <w:rsid w:val="008629B5"/>
    <w:rsid w:val="00862A84"/>
    <w:rsid w:val="00866C89"/>
    <w:rsid w:val="00885204"/>
    <w:rsid w:val="00885241"/>
    <w:rsid w:val="008879FF"/>
    <w:rsid w:val="00892402"/>
    <w:rsid w:val="00894F35"/>
    <w:rsid w:val="00897E42"/>
    <w:rsid w:val="008A5795"/>
    <w:rsid w:val="008A714D"/>
    <w:rsid w:val="008A7594"/>
    <w:rsid w:val="008B0471"/>
    <w:rsid w:val="008B4E86"/>
    <w:rsid w:val="008C2A9C"/>
    <w:rsid w:val="008D5666"/>
    <w:rsid w:val="008D7A50"/>
    <w:rsid w:val="008F56A1"/>
    <w:rsid w:val="00911E00"/>
    <w:rsid w:val="009242FE"/>
    <w:rsid w:val="00927761"/>
    <w:rsid w:val="00927C31"/>
    <w:rsid w:val="00930444"/>
    <w:rsid w:val="009304AA"/>
    <w:rsid w:val="0093080F"/>
    <w:rsid w:val="00936831"/>
    <w:rsid w:val="009405A1"/>
    <w:rsid w:val="00944530"/>
    <w:rsid w:val="00950954"/>
    <w:rsid w:val="00950997"/>
    <w:rsid w:val="0095133B"/>
    <w:rsid w:val="00964D8C"/>
    <w:rsid w:val="0097032B"/>
    <w:rsid w:val="00971D54"/>
    <w:rsid w:val="00981B04"/>
    <w:rsid w:val="009824B5"/>
    <w:rsid w:val="00983C5C"/>
    <w:rsid w:val="009913D5"/>
    <w:rsid w:val="00991414"/>
    <w:rsid w:val="009927EA"/>
    <w:rsid w:val="0099695B"/>
    <w:rsid w:val="00997BE6"/>
    <w:rsid w:val="009A0BD5"/>
    <w:rsid w:val="009A5EC6"/>
    <w:rsid w:val="009B5CED"/>
    <w:rsid w:val="009B5FA7"/>
    <w:rsid w:val="009B711B"/>
    <w:rsid w:val="009D1DE1"/>
    <w:rsid w:val="009D35B7"/>
    <w:rsid w:val="009E11E0"/>
    <w:rsid w:val="009E1276"/>
    <w:rsid w:val="009E2843"/>
    <w:rsid w:val="009E2AA5"/>
    <w:rsid w:val="009F530A"/>
    <w:rsid w:val="009F5C3C"/>
    <w:rsid w:val="00A054F9"/>
    <w:rsid w:val="00A15314"/>
    <w:rsid w:val="00A23E56"/>
    <w:rsid w:val="00A24693"/>
    <w:rsid w:val="00A321A8"/>
    <w:rsid w:val="00A32CBB"/>
    <w:rsid w:val="00A336F0"/>
    <w:rsid w:val="00A350A6"/>
    <w:rsid w:val="00A45DC0"/>
    <w:rsid w:val="00A479D7"/>
    <w:rsid w:val="00A479E1"/>
    <w:rsid w:val="00A523EF"/>
    <w:rsid w:val="00A5295E"/>
    <w:rsid w:val="00A533C8"/>
    <w:rsid w:val="00A538FC"/>
    <w:rsid w:val="00A55686"/>
    <w:rsid w:val="00A563F8"/>
    <w:rsid w:val="00A6025D"/>
    <w:rsid w:val="00A61024"/>
    <w:rsid w:val="00A8291A"/>
    <w:rsid w:val="00A85342"/>
    <w:rsid w:val="00A87B02"/>
    <w:rsid w:val="00A91C92"/>
    <w:rsid w:val="00A9232E"/>
    <w:rsid w:val="00A931C6"/>
    <w:rsid w:val="00AA3158"/>
    <w:rsid w:val="00AA5107"/>
    <w:rsid w:val="00AA645F"/>
    <w:rsid w:val="00AB4510"/>
    <w:rsid w:val="00AB67CF"/>
    <w:rsid w:val="00AC0563"/>
    <w:rsid w:val="00AC1AF3"/>
    <w:rsid w:val="00AD0776"/>
    <w:rsid w:val="00AD15A1"/>
    <w:rsid w:val="00AD39D8"/>
    <w:rsid w:val="00AD4068"/>
    <w:rsid w:val="00AD65AF"/>
    <w:rsid w:val="00AE07FE"/>
    <w:rsid w:val="00AE1902"/>
    <w:rsid w:val="00B048B1"/>
    <w:rsid w:val="00B21397"/>
    <w:rsid w:val="00B3278E"/>
    <w:rsid w:val="00B34781"/>
    <w:rsid w:val="00B36F8B"/>
    <w:rsid w:val="00B421D1"/>
    <w:rsid w:val="00B422B5"/>
    <w:rsid w:val="00B42EC2"/>
    <w:rsid w:val="00B45C3A"/>
    <w:rsid w:val="00B523B9"/>
    <w:rsid w:val="00B5578A"/>
    <w:rsid w:val="00B571FC"/>
    <w:rsid w:val="00B638A9"/>
    <w:rsid w:val="00B6542D"/>
    <w:rsid w:val="00B73D52"/>
    <w:rsid w:val="00B9589A"/>
    <w:rsid w:val="00BB2EF1"/>
    <w:rsid w:val="00BC09DC"/>
    <w:rsid w:val="00BC533B"/>
    <w:rsid w:val="00BD3793"/>
    <w:rsid w:val="00BD5D21"/>
    <w:rsid w:val="00BD72F8"/>
    <w:rsid w:val="00C025E0"/>
    <w:rsid w:val="00C10E04"/>
    <w:rsid w:val="00C137CD"/>
    <w:rsid w:val="00C15A2A"/>
    <w:rsid w:val="00C20D69"/>
    <w:rsid w:val="00C23FFA"/>
    <w:rsid w:val="00C263F2"/>
    <w:rsid w:val="00C36D94"/>
    <w:rsid w:val="00C4383A"/>
    <w:rsid w:val="00C46100"/>
    <w:rsid w:val="00C51C9B"/>
    <w:rsid w:val="00C624C2"/>
    <w:rsid w:val="00C640A7"/>
    <w:rsid w:val="00C64B30"/>
    <w:rsid w:val="00C64BC7"/>
    <w:rsid w:val="00C6631C"/>
    <w:rsid w:val="00C67C2A"/>
    <w:rsid w:val="00C746AE"/>
    <w:rsid w:val="00C748C4"/>
    <w:rsid w:val="00C76433"/>
    <w:rsid w:val="00C81631"/>
    <w:rsid w:val="00C9293B"/>
    <w:rsid w:val="00CA3118"/>
    <w:rsid w:val="00CB17A7"/>
    <w:rsid w:val="00CB4359"/>
    <w:rsid w:val="00CB4BB0"/>
    <w:rsid w:val="00CB52A7"/>
    <w:rsid w:val="00CB5945"/>
    <w:rsid w:val="00CC0310"/>
    <w:rsid w:val="00CD20C7"/>
    <w:rsid w:val="00CD3CC2"/>
    <w:rsid w:val="00CD64FC"/>
    <w:rsid w:val="00CE0DC8"/>
    <w:rsid w:val="00CE64E1"/>
    <w:rsid w:val="00D15813"/>
    <w:rsid w:val="00D17592"/>
    <w:rsid w:val="00D243B5"/>
    <w:rsid w:val="00D26852"/>
    <w:rsid w:val="00D33F6C"/>
    <w:rsid w:val="00D345F4"/>
    <w:rsid w:val="00D368F5"/>
    <w:rsid w:val="00D42007"/>
    <w:rsid w:val="00D45F07"/>
    <w:rsid w:val="00D47686"/>
    <w:rsid w:val="00D50025"/>
    <w:rsid w:val="00D51B3F"/>
    <w:rsid w:val="00D54876"/>
    <w:rsid w:val="00D5515F"/>
    <w:rsid w:val="00D5551C"/>
    <w:rsid w:val="00D5590C"/>
    <w:rsid w:val="00D60571"/>
    <w:rsid w:val="00D62BB2"/>
    <w:rsid w:val="00D63539"/>
    <w:rsid w:val="00D640AC"/>
    <w:rsid w:val="00D65E72"/>
    <w:rsid w:val="00D743C5"/>
    <w:rsid w:val="00D743CC"/>
    <w:rsid w:val="00D92BF3"/>
    <w:rsid w:val="00D94080"/>
    <w:rsid w:val="00D94BC5"/>
    <w:rsid w:val="00D94C7C"/>
    <w:rsid w:val="00DA5B49"/>
    <w:rsid w:val="00DB20DE"/>
    <w:rsid w:val="00DB5E99"/>
    <w:rsid w:val="00DB6D14"/>
    <w:rsid w:val="00DC00E3"/>
    <w:rsid w:val="00DC47A9"/>
    <w:rsid w:val="00DC4AD7"/>
    <w:rsid w:val="00DC72C8"/>
    <w:rsid w:val="00DD46BB"/>
    <w:rsid w:val="00DD6183"/>
    <w:rsid w:val="00DD6893"/>
    <w:rsid w:val="00DF36F6"/>
    <w:rsid w:val="00DF651D"/>
    <w:rsid w:val="00DF7D00"/>
    <w:rsid w:val="00E0061E"/>
    <w:rsid w:val="00E01A48"/>
    <w:rsid w:val="00E077C1"/>
    <w:rsid w:val="00E1108C"/>
    <w:rsid w:val="00E1460D"/>
    <w:rsid w:val="00E15BDE"/>
    <w:rsid w:val="00E1748D"/>
    <w:rsid w:val="00E21682"/>
    <w:rsid w:val="00E221B6"/>
    <w:rsid w:val="00E2604D"/>
    <w:rsid w:val="00E27C05"/>
    <w:rsid w:val="00E34655"/>
    <w:rsid w:val="00E424DC"/>
    <w:rsid w:val="00E42766"/>
    <w:rsid w:val="00E44CEE"/>
    <w:rsid w:val="00E51A0A"/>
    <w:rsid w:val="00E57F3E"/>
    <w:rsid w:val="00E73021"/>
    <w:rsid w:val="00E83D6B"/>
    <w:rsid w:val="00E844B0"/>
    <w:rsid w:val="00E94EBA"/>
    <w:rsid w:val="00EA201A"/>
    <w:rsid w:val="00EA2AE6"/>
    <w:rsid w:val="00EA3F83"/>
    <w:rsid w:val="00EA669D"/>
    <w:rsid w:val="00EB195A"/>
    <w:rsid w:val="00EB54C6"/>
    <w:rsid w:val="00EC0404"/>
    <w:rsid w:val="00EC49A8"/>
    <w:rsid w:val="00EC4E33"/>
    <w:rsid w:val="00EE04E6"/>
    <w:rsid w:val="00EE2D28"/>
    <w:rsid w:val="00EE6F63"/>
    <w:rsid w:val="00EF372D"/>
    <w:rsid w:val="00EF6F04"/>
    <w:rsid w:val="00F0492F"/>
    <w:rsid w:val="00F06DFD"/>
    <w:rsid w:val="00F14A33"/>
    <w:rsid w:val="00F206A1"/>
    <w:rsid w:val="00F22739"/>
    <w:rsid w:val="00F22839"/>
    <w:rsid w:val="00F2381E"/>
    <w:rsid w:val="00F25448"/>
    <w:rsid w:val="00F31D10"/>
    <w:rsid w:val="00F33185"/>
    <w:rsid w:val="00F409DB"/>
    <w:rsid w:val="00F41C2C"/>
    <w:rsid w:val="00F473EC"/>
    <w:rsid w:val="00F47E9C"/>
    <w:rsid w:val="00F47FF2"/>
    <w:rsid w:val="00F554E3"/>
    <w:rsid w:val="00F56D82"/>
    <w:rsid w:val="00F60E33"/>
    <w:rsid w:val="00F632FD"/>
    <w:rsid w:val="00F749AD"/>
    <w:rsid w:val="00F80683"/>
    <w:rsid w:val="00F82C23"/>
    <w:rsid w:val="00F862C9"/>
    <w:rsid w:val="00F96BA2"/>
    <w:rsid w:val="00F96CEE"/>
    <w:rsid w:val="00FA2EBA"/>
    <w:rsid w:val="00FA715D"/>
    <w:rsid w:val="00FB300C"/>
    <w:rsid w:val="00FB57DB"/>
    <w:rsid w:val="00FC6CD6"/>
    <w:rsid w:val="00FD0D61"/>
    <w:rsid w:val="00FD303B"/>
    <w:rsid w:val="00FD43AB"/>
    <w:rsid w:val="00FF5391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C9"/>
    <w:pPr>
      <w:widowControl w:val="0"/>
      <w:spacing w:line="300" w:lineRule="auto"/>
      <w:ind w:left="400" w:hanging="420"/>
    </w:pPr>
    <w:rPr>
      <w:snapToGrid w:val="0"/>
      <w:sz w:val="22"/>
    </w:rPr>
  </w:style>
  <w:style w:type="paragraph" w:styleId="1">
    <w:name w:val="heading 1"/>
    <w:basedOn w:val="a"/>
    <w:next w:val="a"/>
    <w:qFormat/>
    <w:rsid w:val="008400C9"/>
    <w:pPr>
      <w:keepNext/>
      <w:spacing w:line="240" w:lineRule="auto"/>
      <w:ind w:left="0" w:firstLine="0"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CD64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00C9"/>
    <w:pPr>
      <w:widowControl w:val="0"/>
      <w:spacing w:before="40"/>
    </w:pPr>
    <w:rPr>
      <w:rFonts w:ascii="Arial" w:hAnsi="Arial"/>
      <w:snapToGrid w:val="0"/>
      <w:sz w:val="22"/>
    </w:rPr>
  </w:style>
  <w:style w:type="paragraph" w:customStyle="1" w:styleId="FR2">
    <w:name w:val="FR2"/>
    <w:rsid w:val="008400C9"/>
    <w:pPr>
      <w:widowControl w:val="0"/>
      <w:jc w:val="center"/>
    </w:pPr>
    <w:rPr>
      <w:rFonts w:ascii="Arial" w:hAnsi="Arial"/>
      <w:i/>
      <w:snapToGrid w:val="0"/>
      <w:sz w:val="18"/>
    </w:rPr>
  </w:style>
  <w:style w:type="paragraph" w:styleId="a3">
    <w:name w:val="footer"/>
    <w:basedOn w:val="a"/>
    <w:rsid w:val="008400C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400C9"/>
  </w:style>
  <w:style w:type="paragraph" w:styleId="a5">
    <w:name w:val="Body Text Indent"/>
    <w:basedOn w:val="a"/>
    <w:rsid w:val="008400C9"/>
    <w:pPr>
      <w:spacing w:line="240" w:lineRule="auto"/>
      <w:ind w:left="426" w:firstLine="0"/>
      <w:jc w:val="both"/>
    </w:pPr>
    <w:rPr>
      <w:b/>
      <w:sz w:val="24"/>
    </w:rPr>
  </w:style>
  <w:style w:type="paragraph" w:styleId="2">
    <w:name w:val="Body Text Indent 2"/>
    <w:basedOn w:val="a"/>
    <w:rsid w:val="008400C9"/>
    <w:pPr>
      <w:tabs>
        <w:tab w:val="num" w:pos="426"/>
      </w:tabs>
      <w:spacing w:line="240" w:lineRule="auto"/>
      <w:ind w:left="426" w:hanging="426"/>
      <w:jc w:val="both"/>
    </w:pPr>
    <w:rPr>
      <w:sz w:val="24"/>
    </w:rPr>
  </w:style>
  <w:style w:type="paragraph" w:styleId="a6">
    <w:name w:val="Title"/>
    <w:basedOn w:val="a"/>
    <w:qFormat/>
    <w:rsid w:val="008400C9"/>
    <w:pPr>
      <w:spacing w:line="240" w:lineRule="auto"/>
      <w:ind w:left="0" w:firstLine="0"/>
      <w:jc w:val="center"/>
    </w:pPr>
    <w:rPr>
      <w:b/>
      <w:sz w:val="24"/>
    </w:rPr>
  </w:style>
  <w:style w:type="paragraph" w:styleId="30">
    <w:name w:val="Body Text Indent 3"/>
    <w:basedOn w:val="a"/>
    <w:rsid w:val="008400C9"/>
    <w:pPr>
      <w:spacing w:line="240" w:lineRule="auto"/>
      <w:jc w:val="both"/>
    </w:pPr>
    <w:rPr>
      <w:b/>
      <w:sz w:val="24"/>
    </w:rPr>
  </w:style>
  <w:style w:type="paragraph" w:styleId="a7">
    <w:name w:val="Body Text"/>
    <w:basedOn w:val="a"/>
    <w:rsid w:val="008400C9"/>
    <w:pPr>
      <w:spacing w:line="240" w:lineRule="auto"/>
      <w:ind w:left="0" w:firstLine="0"/>
      <w:jc w:val="both"/>
    </w:pPr>
    <w:rPr>
      <w:sz w:val="24"/>
    </w:rPr>
  </w:style>
  <w:style w:type="paragraph" w:styleId="a8">
    <w:name w:val="header"/>
    <w:basedOn w:val="a"/>
    <w:rsid w:val="008400C9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400C9"/>
    <w:pPr>
      <w:tabs>
        <w:tab w:val="num" w:pos="0"/>
      </w:tabs>
      <w:spacing w:line="240" w:lineRule="auto"/>
      <w:ind w:left="0" w:firstLine="0"/>
      <w:jc w:val="both"/>
    </w:pPr>
    <w:rPr>
      <w:b/>
      <w:sz w:val="23"/>
    </w:rPr>
  </w:style>
  <w:style w:type="paragraph" w:styleId="a9">
    <w:name w:val="footnote text"/>
    <w:basedOn w:val="a"/>
    <w:semiHidden/>
    <w:rsid w:val="008400C9"/>
    <w:rPr>
      <w:sz w:val="20"/>
    </w:rPr>
  </w:style>
  <w:style w:type="character" w:styleId="aa">
    <w:name w:val="footnote reference"/>
    <w:semiHidden/>
    <w:rsid w:val="008400C9"/>
    <w:rPr>
      <w:vertAlign w:val="superscript"/>
    </w:rPr>
  </w:style>
  <w:style w:type="paragraph" w:customStyle="1" w:styleId="ab">
    <w:name w:val="Знак Знак Знак"/>
    <w:basedOn w:val="a"/>
    <w:rsid w:val="009E1276"/>
    <w:pPr>
      <w:widowControl/>
      <w:spacing w:after="160" w:line="240" w:lineRule="exact"/>
      <w:ind w:left="0" w:firstLine="0"/>
    </w:pPr>
    <w:rPr>
      <w:rFonts w:ascii="Verdana" w:hAnsi="Verdana" w:cs="Verdana"/>
      <w:snapToGrid/>
      <w:sz w:val="20"/>
      <w:lang w:val="en-US" w:eastAsia="en-US"/>
    </w:rPr>
  </w:style>
  <w:style w:type="paragraph" w:styleId="ac">
    <w:name w:val="Balloon Text"/>
    <w:basedOn w:val="a"/>
    <w:semiHidden/>
    <w:rsid w:val="0011712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61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link w:val="HTML"/>
    <w:uiPriority w:val="99"/>
    <w:rsid w:val="00861C99"/>
    <w:rPr>
      <w:rFonts w:ascii="Courier New" w:hAnsi="Courier New" w:cs="Courier New"/>
    </w:rPr>
  </w:style>
  <w:style w:type="paragraph" w:styleId="ad">
    <w:name w:val="Normal (Web)"/>
    <w:basedOn w:val="a"/>
    <w:rsid w:val="004807AD"/>
    <w:pPr>
      <w:widowControl/>
      <w:spacing w:after="225" w:line="240" w:lineRule="auto"/>
      <w:ind w:left="0" w:firstLine="0"/>
    </w:pPr>
    <w:rPr>
      <w:snapToGrid/>
      <w:sz w:val="24"/>
      <w:szCs w:val="24"/>
    </w:rPr>
  </w:style>
  <w:style w:type="character" w:styleId="ae">
    <w:name w:val="Strong"/>
    <w:uiPriority w:val="22"/>
    <w:qFormat/>
    <w:rsid w:val="00480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853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1292247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30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4505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8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3499515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86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365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6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23439854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1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6468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Layer_offise</Company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CLR OEM User</dc:creator>
  <cp:lastModifiedBy>home</cp:lastModifiedBy>
  <cp:revision>2</cp:revision>
  <cp:lastPrinted>2011-01-13T12:50:00Z</cp:lastPrinted>
  <dcterms:created xsi:type="dcterms:W3CDTF">2017-07-11T14:52:00Z</dcterms:created>
  <dcterms:modified xsi:type="dcterms:W3CDTF">2017-07-11T14:52:00Z</dcterms:modified>
</cp:coreProperties>
</file>